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6D" w:rsidRDefault="00BA406D" w:rsidP="00BA406D">
      <w:pPr>
        <w:shd w:val="clear" w:color="auto" w:fill="FFFFFF"/>
        <w:spacing w:after="0" w:line="240" w:lineRule="auto"/>
        <w:jc w:val="center"/>
        <w:rPr>
          <w:rFonts w:ascii="Arial" w:eastAsia="Times New Roman" w:hAnsi="Arial" w:cs="Arial"/>
          <w:b/>
          <w:bCs/>
          <w:color w:val="222222"/>
          <w:sz w:val="24"/>
          <w:szCs w:val="24"/>
          <w:lang w:val="en-US" w:eastAsia="it-IT"/>
        </w:rPr>
      </w:pPr>
      <w:r>
        <w:rPr>
          <w:rFonts w:ascii="Arial" w:eastAsia="Times New Roman" w:hAnsi="Arial" w:cs="Arial"/>
          <w:b/>
          <w:bCs/>
          <w:color w:val="222222"/>
          <w:sz w:val="24"/>
          <w:szCs w:val="24"/>
          <w:lang w:val="en-US" w:eastAsia="it-IT"/>
        </w:rPr>
        <w:t xml:space="preserve">Dr. </w:t>
      </w:r>
      <w:r w:rsidRPr="00BA406D">
        <w:rPr>
          <w:rFonts w:ascii="Arial" w:eastAsia="Times New Roman" w:hAnsi="Arial" w:cs="Arial"/>
          <w:b/>
          <w:bCs/>
          <w:color w:val="222222"/>
          <w:sz w:val="24"/>
          <w:szCs w:val="24"/>
          <w:lang w:val="en-US" w:eastAsia="it-IT"/>
        </w:rPr>
        <w:t>THOMAS GUEYDIER ,</w:t>
      </w:r>
    </w:p>
    <w:p w:rsidR="00BA406D" w:rsidRPr="00BA406D" w:rsidRDefault="00BA406D" w:rsidP="00BA406D">
      <w:pPr>
        <w:shd w:val="clear" w:color="auto" w:fill="FFFFFF"/>
        <w:spacing w:after="0" w:line="240" w:lineRule="auto"/>
        <w:jc w:val="center"/>
        <w:rPr>
          <w:rFonts w:ascii="Arial" w:eastAsia="Times New Roman" w:hAnsi="Arial" w:cs="Arial"/>
          <w:color w:val="222222"/>
          <w:sz w:val="24"/>
          <w:szCs w:val="24"/>
          <w:lang w:val="it-IT" w:eastAsia="it-IT"/>
        </w:rPr>
      </w:pPr>
      <w:proofErr w:type="spellStart"/>
      <w:r w:rsidRPr="00BA406D">
        <w:rPr>
          <w:rFonts w:ascii="Arial" w:eastAsia="Times New Roman" w:hAnsi="Arial" w:cs="Arial"/>
          <w:b/>
          <w:bCs/>
          <w:color w:val="222222"/>
          <w:sz w:val="24"/>
          <w:szCs w:val="24"/>
          <w:lang w:val="it-IT" w:eastAsia="it-IT"/>
        </w:rPr>
        <w:t>Directeur</w:t>
      </w:r>
      <w:proofErr w:type="spellEnd"/>
      <w:r w:rsidRPr="00BA406D">
        <w:rPr>
          <w:rFonts w:ascii="Arial" w:eastAsia="Times New Roman" w:hAnsi="Arial" w:cs="Arial"/>
          <w:b/>
          <w:bCs/>
          <w:color w:val="222222"/>
          <w:sz w:val="24"/>
          <w:szCs w:val="24"/>
          <w:lang w:val="it-IT" w:eastAsia="it-IT"/>
        </w:rPr>
        <w:t xml:space="preserve"> de l'</w:t>
      </w:r>
      <w:proofErr w:type="spellStart"/>
      <w:r w:rsidRPr="00BA406D">
        <w:rPr>
          <w:rFonts w:ascii="Arial" w:eastAsia="Times New Roman" w:hAnsi="Arial" w:cs="Arial"/>
          <w:b/>
          <w:bCs/>
          <w:color w:val="222222"/>
          <w:sz w:val="24"/>
          <w:szCs w:val="24"/>
          <w:lang w:val="it-IT" w:eastAsia="it-IT"/>
        </w:rPr>
        <w:t>Institut</w:t>
      </w:r>
      <w:proofErr w:type="spellEnd"/>
      <w:r w:rsidRPr="00BA406D">
        <w:rPr>
          <w:rFonts w:ascii="Arial" w:eastAsia="Times New Roman" w:hAnsi="Arial" w:cs="Arial"/>
          <w:b/>
          <w:bCs/>
          <w:color w:val="222222"/>
          <w:sz w:val="24"/>
          <w:szCs w:val="24"/>
          <w:lang w:val="it-IT" w:eastAsia="it-IT"/>
        </w:rPr>
        <w:t xml:space="preserve"> de </w:t>
      </w:r>
      <w:proofErr w:type="spellStart"/>
      <w:r w:rsidRPr="00BA406D">
        <w:rPr>
          <w:rFonts w:ascii="Arial" w:eastAsia="Times New Roman" w:hAnsi="Arial" w:cs="Arial"/>
          <w:b/>
          <w:bCs/>
          <w:color w:val="222222"/>
          <w:sz w:val="24"/>
          <w:szCs w:val="24"/>
          <w:lang w:val="it-IT" w:eastAsia="it-IT"/>
        </w:rPr>
        <w:t>Formation</w:t>
      </w:r>
      <w:proofErr w:type="spellEnd"/>
      <w:r w:rsidRPr="00BA406D">
        <w:rPr>
          <w:rFonts w:ascii="Arial" w:eastAsia="Times New Roman" w:hAnsi="Arial" w:cs="Arial"/>
          <w:b/>
          <w:bCs/>
          <w:color w:val="222222"/>
          <w:sz w:val="24"/>
          <w:szCs w:val="24"/>
          <w:lang w:val="it-IT" w:eastAsia="it-IT"/>
        </w:rPr>
        <w:t xml:space="preserve"> </w:t>
      </w:r>
      <w:proofErr w:type="spellStart"/>
      <w:r w:rsidRPr="00BA406D">
        <w:rPr>
          <w:rFonts w:ascii="Arial" w:eastAsia="Times New Roman" w:hAnsi="Arial" w:cs="Arial"/>
          <w:b/>
          <w:bCs/>
          <w:color w:val="222222"/>
          <w:sz w:val="24"/>
          <w:szCs w:val="24"/>
          <w:lang w:val="it-IT" w:eastAsia="it-IT"/>
        </w:rPr>
        <w:t>Théologique</w:t>
      </w:r>
      <w:proofErr w:type="spellEnd"/>
      <w:r w:rsidRPr="00BA406D">
        <w:rPr>
          <w:rFonts w:ascii="Arial" w:eastAsia="Times New Roman" w:hAnsi="Arial" w:cs="Arial"/>
          <w:b/>
          <w:bCs/>
          <w:color w:val="222222"/>
          <w:sz w:val="24"/>
          <w:szCs w:val="24"/>
          <w:lang w:val="it-IT" w:eastAsia="it-IT"/>
        </w:rPr>
        <w:t xml:space="preserve"> de Rennes</w:t>
      </w:r>
      <w:bookmarkStart w:id="0" w:name="_GoBack"/>
      <w:bookmarkEnd w:id="0"/>
    </w:p>
    <w:p w:rsidR="00BA406D" w:rsidRDefault="00BA406D" w:rsidP="001D6B56">
      <w:pPr>
        <w:spacing w:after="0" w:line="360" w:lineRule="auto"/>
        <w:jc w:val="center"/>
        <w:rPr>
          <w:rFonts w:ascii="Arial" w:hAnsi="Arial" w:cs="Arial"/>
          <w:b/>
          <w:bCs/>
          <w:color w:val="222222"/>
          <w:sz w:val="36"/>
          <w:szCs w:val="36"/>
          <w:shd w:val="clear" w:color="auto" w:fill="FFFFFF"/>
        </w:rPr>
      </w:pPr>
    </w:p>
    <w:p w:rsidR="00BA406D" w:rsidRDefault="00BA406D" w:rsidP="00BA406D">
      <w:pPr>
        <w:spacing w:after="0" w:line="240" w:lineRule="auto"/>
        <w:jc w:val="center"/>
        <w:rPr>
          <w:rFonts w:ascii="Arial" w:hAnsi="Arial" w:cs="Arial"/>
          <w:b/>
          <w:bCs/>
          <w:color w:val="222222"/>
          <w:sz w:val="36"/>
          <w:szCs w:val="36"/>
          <w:shd w:val="clear" w:color="auto" w:fill="FFFFFF"/>
        </w:rPr>
      </w:pPr>
      <w:r>
        <w:rPr>
          <w:rFonts w:ascii="Arial" w:hAnsi="Arial" w:cs="Arial"/>
          <w:b/>
          <w:bCs/>
          <w:color w:val="222222"/>
          <w:sz w:val="36"/>
          <w:szCs w:val="36"/>
          <w:shd w:val="clear" w:color="auto" w:fill="FFFFFF"/>
        </w:rPr>
        <w:t>Europe, culture et spiritualité</w:t>
      </w:r>
    </w:p>
    <w:p w:rsidR="00BA406D" w:rsidRDefault="00BA406D" w:rsidP="00BA406D">
      <w:pPr>
        <w:spacing w:after="0" w:line="240" w:lineRule="auto"/>
        <w:jc w:val="center"/>
        <w:rPr>
          <w:rFonts w:ascii="Arial" w:hAnsi="Arial" w:cs="Arial"/>
          <w:b/>
          <w:bCs/>
          <w:color w:val="222222"/>
          <w:sz w:val="36"/>
          <w:szCs w:val="36"/>
          <w:shd w:val="clear" w:color="auto" w:fill="FFFFFF"/>
        </w:rPr>
      </w:pPr>
      <w:r>
        <w:rPr>
          <w:rFonts w:ascii="Arial" w:hAnsi="Arial" w:cs="Arial"/>
          <w:b/>
          <w:bCs/>
          <w:color w:val="222222"/>
          <w:sz w:val="36"/>
          <w:szCs w:val="36"/>
          <w:shd w:val="clear" w:color="auto" w:fill="FFFFFF"/>
        </w:rPr>
        <w:t xml:space="preserve"> </w:t>
      </w:r>
      <w:r>
        <w:rPr>
          <w:rFonts w:ascii="Arial" w:hAnsi="Arial" w:cs="Arial"/>
          <w:b/>
          <w:bCs/>
          <w:color w:val="222222"/>
          <w:sz w:val="36"/>
          <w:szCs w:val="36"/>
          <w:shd w:val="clear" w:color="auto" w:fill="FFFFFF"/>
        </w:rPr>
        <w:t>L</w:t>
      </w:r>
      <w:r>
        <w:rPr>
          <w:rFonts w:ascii="Arial" w:hAnsi="Arial" w:cs="Arial"/>
          <w:b/>
          <w:bCs/>
          <w:color w:val="222222"/>
          <w:sz w:val="36"/>
          <w:szCs w:val="36"/>
          <w:shd w:val="clear" w:color="auto" w:fill="FFFFFF"/>
        </w:rPr>
        <w:t>e témoignage d'Ivan Merz</w:t>
      </w:r>
    </w:p>
    <w:p w:rsidR="00BA406D" w:rsidRDefault="00BA406D" w:rsidP="00BA406D">
      <w:pPr>
        <w:spacing w:after="0" w:line="240" w:lineRule="auto"/>
        <w:jc w:val="center"/>
        <w:rPr>
          <w:rFonts w:ascii="Times New Roman" w:eastAsia="Times New Roman" w:hAnsi="Times New Roman" w:cs="Times New Roman"/>
          <w:smallCaps/>
          <w:sz w:val="28"/>
          <w:szCs w:val="28"/>
          <w:lang w:eastAsia="fr-FR"/>
        </w:rPr>
      </w:pPr>
    </w:p>
    <w:p w:rsidR="000B4441" w:rsidRPr="00BA406D" w:rsidRDefault="000B4441" w:rsidP="000B4441">
      <w:pPr>
        <w:spacing w:after="0" w:line="360" w:lineRule="auto"/>
        <w:jc w:val="center"/>
        <w:rPr>
          <w:rFonts w:ascii="Times New Roman" w:eastAsia="Times New Roman" w:hAnsi="Times New Roman" w:cs="Times New Roman"/>
          <w:i/>
          <w:sz w:val="28"/>
          <w:szCs w:val="28"/>
          <w:lang w:eastAsia="fr-FR"/>
        </w:rPr>
      </w:pPr>
      <w:r w:rsidRPr="00BA406D">
        <w:rPr>
          <w:rFonts w:ascii="Times New Roman" w:eastAsia="Times New Roman" w:hAnsi="Times New Roman" w:cs="Times New Roman"/>
          <w:i/>
          <w:sz w:val="28"/>
          <w:szCs w:val="28"/>
          <w:lang w:eastAsia="fr-FR"/>
        </w:rPr>
        <w:t xml:space="preserve">Conférence prononcée à l’Ambassade de Croatie </w:t>
      </w:r>
      <w:r w:rsidR="00BA406D">
        <w:rPr>
          <w:rFonts w:ascii="Times New Roman" w:eastAsia="Times New Roman" w:hAnsi="Times New Roman" w:cs="Times New Roman"/>
          <w:i/>
          <w:sz w:val="28"/>
          <w:szCs w:val="28"/>
          <w:lang w:eastAsia="fr-FR"/>
        </w:rPr>
        <w:t xml:space="preserve">a Paris </w:t>
      </w:r>
      <w:r w:rsidRPr="00BA406D">
        <w:rPr>
          <w:rFonts w:ascii="Times New Roman" w:eastAsia="Times New Roman" w:hAnsi="Times New Roman" w:cs="Times New Roman"/>
          <w:i/>
          <w:sz w:val="28"/>
          <w:szCs w:val="28"/>
          <w:lang w:eastAsia="fr-FR"/>
        </w:rPr>
        <w:t>le 21 mai 2019</w:t>
      </w:r>
    </w:p>
    <w:p w:rsidR="00746EAC" w:rsidRDefault="00746EAC" w:rsidP="00746EAC">
      <w:pPr>
        <w:spacing w:after="0" w:line="360" w:lineRule="auto"/>
        <w:jc w:val="center"/>
        <w:rPr>
          <w:rFonts w:ascii="Times New Roman" w:eastAsia="Times New Roman" w:hAnsi="Times New Roman" w:cs="Times New Roman"/>
          <w:sz w:val="24"/>
          <w:szCs w:val="24"/>
          <w:lang w:eastAsia="fr-FR"/>
        </w:rPr>
      </w:pPr>
    </w:p>
    <w:p w:rsidR="00C1629D" w:rsidRPr="00FC7B13" w:rsidRDefault="00C1629D" w:rsidP="00746EAC">
      <w:pPr>
        <w:spacing w:after="0" w:line="360" w:lineRule="auto"/>
        <w:jc w:val="center"/>
        <w:rPr>
          <w:rFonts w:ascii="Times New Roman" w:eastAsia="Times New Roman" w:hAnsi="Times New Roman" w:cs="Times New Roman"/>
          <w:sz w:val="24"/>
          <w:szCs w:val="24"/>
          <w:lang w:eastAsia="fr-FR"/>
        </w:rPr>
      </w:pPr>
    </w:p>
    <w:p w:rsidR="00A138D4" w:rsidRDefault="000B3D4E" w:rsidP="00C276BD">
      <w:pPr>
        <w:spacing w:after="0" w:line="360" w:lineRule="auto"/>
        <w:jc w:val="both"/>
        <w:rPr>
          <w:rFonts w:ascii="Times New Roman" w:eastAsia="Times New Roman" w:hAnsi="Times New Roman" w:cs="Times New Roman"/>
          <w:sz w:val="24"/>
          <w:szCs w:val="24"/>
          <w:lang w:eastAsia="fr-FR"/>
        </w:rPr>
      </w:pPr>
      <w:r w:rsidRPr="00FC7B13">
        <w:rPr>
          <w:rFonts w:ascii="Times New Roman" w:eastAsia="Times New Roman" w:hAnsi="Times New Roman" w:cs="Times New Roman"/>
          <w:sz w:val="24"/>
          <w:szCs w:val="24"/>
          <w:lang w:eastAsia="fr-FR"/>
        </w:rPr>
        <w:tab/>
      </w:r>
      <w:r w:rsidR="00746EAC">
        <w:rPr>
          <w:rFonts w:ascii="Times New Roman" w:eastAsia="Times New Roman" w:hAnsi="Times New Roman" w:cs="Times New Roman"/>
          <w:sz w:val="24"/>
          <w:szCs w:val="24"/>
          <w:lang w:eastAsia="fr-FR"/>
        </w:rPr>
        <w:t>Le 15 avril 2019</w:t>
      </w:r>
      <w:r w:rsidR="001D2381">
        <w:rPr>
          <w:rFonts w:ascii="Times New Roman" w:eastAsia="Times New Roman" w:hAnsi="Times New Roman" w:cs="Times New Roman"/>
          <w:sz w:val="24"/>
          <w:szCs w:val="24"/>
          <w:lang w:eastAsia="fr-FR"/>
        </w:rPr>
        <w:t>, Notre-</w:t>
      </w:r>
      <w:r w:rsidRPr="00FC7B13">
        <w:rPr>
          <w:rFonts w:ascii="Times New Roman" w:eastAsia="Times New Roman" w:hAnsi="Times New Roman" w:cs="Times New Roman"/>
          <w:sz w:val="24"/>
          <w:szCs w:val="24"/>
          <w:lang w:eastAsia="fr-FR"/>
        </w:rPr>
        <w:t>Dame flambait. A travers cette toiture et cette charpente multiséculaire, c’e</w:t>
      </w:r>
      <w:r w:rsidR="0058733A">
        <w:rPr>
          <w:rFonts w:ascii="Times New Roman" w:eastAsia="Times New Roman" w:hAnsi="Times New Roman" w:cs="Times New Roman"/>
          <w:sz w:val="24"/>
          <w:szCs w:val="24"/>
          <w:lang w:eastAsia="fr-FR"/>
        </w:rPr>
        <w:t>st un</w:t>
      </w:r>
      <w:r w:rsidR="00A138D4">
        <w:rPr>
          <w:rFonts w:ascii="Times New Roman" w:eastAsia="Times New Roman" w:hAnsi="Times New Roman" w:cs="Times New Roman"/>
          <w:sz w:val="24"/>
          <w:szCs w:val="24"/>
          <w:lang w:eastAsia="fr-FR"/>
        </w:rPr>
        <w:t xml:space="preserve"> double</w:t>
      </w:r>
      <w:r w:rsidR="0058733A">
        <w:rPr>
          <w:rFonts w:ascii="Times New Roman" w:eastAsia="Times New Roman" w:hAnsi="Times New Roman" w:cs="Times New Roman"/>
          <w:sz w:val="24"/>
          <w:szCs w:val="24"/>
          <w:lang w:eastAsia="fr-FR"/>
        </w:rPr>
        <w:t xml:space="preserve"> rêve qui partait en fumée</w:t>
      </w:r>
      <w:r w:rsidR="00A138D4">
        <w:rPr>
          <w:rFonts w:ascii="Times New Roman" w:eastAsia="Times New Roman" w:hAnsi="Times New Roman" w:cs="Times New Roman"/>
          <w:sz w:val="24"/>
          <w:szCs w:val="24"/>
          <w:lang w:eastAsia="fr-FR"/>
        </w:rPr>
        <w:t xml:space="preserve">. </w:t>
      </w:r>
      <w:r w:rsidR="001D2381">
        <w:rPr>
          <w:rFonts w:ascii="Times New Roman" w:eastAsia="Times New Roman" w:hAnsi="Times New Roman" w:cs="Times New Roman"/>
          <w:sz w:val="24"/>
          <w:szCs w:val="24"/>
          <w:lang w:eastAsia="fr-FR"/>
        </w:rPr>
        <w:t>Notre-</w:t>
      </w:r>
      <w:r w:rsidRPr="00FC7B13">
        <w:rPr>
          <w:rFonts w:ascii="Times New Roman" w:eastAsia="Times New Roman" w:hAnsi="Times New Roman" w:cs="Times New Roman"/>
          <w:sz w:val="24"/>
          <w:szCs w:val="24"/>
          <w:lang w:eastAsia="fr-FR"/>
        </w:rPr>
        <w:t>Dame incarne,</w:t>
      </w:r>
      <w:r w:rsidR="000736F8">
        <w:rPr>
          <w:rFonts w:ascii="Times New Roman" w:eastAsia="Times New Roman" w:hAnsi="Times New Roman" w:cs="Times New Roman"/>
          <w:sz w:val="24"/>
          <w:szCs w:val="24"/>
          <w:lang w:eastAsia="fr-FR"/>
        </w:rPr>
        <w:t xml:space="preserve"> ou plutôt,</w:t>
      </w:r>
      <w:r w:rsidRPr="00FC7B13">
        <w:rPr>
          <w:rFonts w:ascii="Times New Roman" w:eastAsia="Times New Roman" w:hAnsi="Times New Roman" w:cs="Times New Roman"/>
          <w:sz w:val="24"/>
          <w:szCs w:val="24"/>
          <w:lang w:eastAsia="fr-FR"/>
        </w:rPr>
        <w:t xml:space="preserve"> incarnait, </w:t>
      </w:r>
      <w:r w:rsidR="00A138D4">
        <w:rPr>
          <w:rFonts w:ascii="Times New Roman" w:eastAsia="Times New Roman" w:hAnsi="Times New Roman" w:cs="Times New Roman"/>
          <w:sz w:val="24"/>
          <w:szCs w:val="24"/>
          <w:lang w:eastAsia="fr-FR"/>
        </w:rPr>
        <w:t>d’abord</w:t>
      </w:r>
      <w:r w:rsidR="001D2381">
        <w:rPr>
          <w:rFonts w:ascii="Times New Roman" w:eastAsia="Times New Roman" w:hAnsi="Times New Roman" w:cs="Times New Roman"/>
          <w:sz w:val="24"/>
          <w:szCs w:val="24"/>
          <w:lang w:eastAsia="fr-FR"/>
        </w:rPr>
        <w:t xml:space="preserve">, </w:t>
      </w:r>
      <w:r w:rsidRPr="00FC7B13">
        <w:rPr>
          <w:rFonts w:ascii="Times New Roman" w:eastAsia="Times New Roman" w:hAnsi="Times New Roman" w:cs="Times New Roman"/>
          <w:sz w:val="24"/>
          <w:szCs w:val="24"/>
          <w:lang w:eastAsia="fr-FR"/>
        </w:rPr>
        <w:t xml:space="preserve">le </w:t>
      </w:r>
      <w:r w:rsidRPr="00FC7B13">
        <w:rPr>
          <w:rFonts w:ascii="Times New Roman" w:eastAsia="Times New Roman" w:hAnsi="Times New Roman" w:cs="Times New Roman"/>
          <w:i/>
          <w:sz w:val="24"/>
          <w:szCs w:val="24"/>
          <w:lang w:eastAsia="fr-FR"/>
        </w:rPr>
        <w:t>culte</w:t>
      </w:r>
      <w:r w:rsidRPr="00FC7B13">
        <w:rPr>
          <w:rFonts w:ascii="Times New Roman" w:eastAsia="Times New Roman" w:hAnsi="Times New Roman" w:cs="Times New Roman"/>
          <w:sz w:val="24"/>
          <w:szCs w:val="24"/>
          <w:lang w:eastAsia="fr-FR"/>
        </w:rPr>
        <w:t xml:space="preserve"> tel que le Moyen Age l’a forgé, à savoir comme la forme suprême de la culture happée par la verticalité de l’existence, </w:t>
      </w:r>
      <w:r w:rsidR="000736F8">
        <w:rPr>
          <w:rFonts w:ascii="Times New Roman" w:eastAsia="Times New Roman" w:hAnsi="Times New Roman" w:cs="Times New Roman"/>
          <w:sz w:val="24"/>
          <w:szCs w:val="24"/>
          <w:lang w:eastAsia="fr-FR"/>
        </w:rPr>
        <w:t xml:space="preserve">autrement dit, </w:t>
      </w:r>
      <w:r w:rsidRPr="00FC7B13">
        <w:rPr>
          <w:rFonts w:ascii="Times New Roman" w:eastAsia="Times New Roman" w:hAnsi="Times New Roman" w:cs="Times New Roman"/>
          <w:sz w:val="24"/>
          <w:szCs w:val="24"/>
          <w:lang w:eastAsia="fr-FR"/>
        </w:rPr>
        <w:t>comme le profane, les techniques, les savoir</w:t>
      </w:r>
      <w:r w:rsidR="000736F8">
        <w:rPr>
          <w:rFonts w:ascii="Times New Roman" w:eastAsia="Times New Roman" w:hAnsi="Times New Roman" w:cs="Times New Roman"/>
          <w:sz w:val="24"/>
          <w:szCs w:val="24"/>
          <w:lang w:eastAsia="fr-FR"/>
        </w:rPr>
        <w:t xml:space="preserve">s </w:t>
      </w:r>
      <w:r w:rsidR="001D2381">
        <w:rPr>
          <w:rFonts w:ascii="Times New Roman" w:eastAsia="Times New Roman" w:hAnsi="Times New Roman" w:cs="Times New Roman"/>
          <w:sz w:val="24"/>
          <w:szCs w:val="24"/>
          <w:lang w:eastAsia="fr-FR"/>
        </w:rPr>
        <w:t>faire hissé</w:t>
      </w:r>
      <w:r w:rsidR="005D1EEE">
        <w:rPr>
          <w:rFonts w:ascii="Times New Roman" w:eastAsia="Times New Roman" w:hAnsi="Times New Roman" w:cs="Times New Roman"/>
          <w:sz w:val="24"/>
          <w:szCs w:val="24"/>
          <w:lang w:eastAsia="fr-FR"/>
        </w:rPr>
        <w:t>s</w:t>
      </w:r>
      <w:r w:rsidRPr="00FC7B13">
        <w:rPr>
          <w:rFonts w:ascii="Times New Roman" w:eastAsia="Times New Roman" w:hAnsi="Times New Roman" w:cs="Times New Roman"/>
          <w:sz w:val="24"/>
          <w:szCs w:val="24"/>
          <w:lang w:eastAsia="fr-FR"/>
        </w:rPr>
        <w:t xml:space="preserve"> </w:t>
      </w:r>
      <w:r w:rsidR="000736F8">
        <w:rPr>
          <w:rFonts w:ascii="Times New Roman" w:eastAsia="Times New Roman" w:hAnsi="Times New Roman" w:cs="Times New Roman"/>
          <w:sz w:val="24"/>
          <w:szCs w:val="24"/>
          <w:lang w:eastAsia="fr-FR"/>
        </w:rPr>
        <w:t>au sommet</w:t>
      </w:r>
      <w:r w:rsidR="00A138D4">
        <w:rPr>
          <w:rFonts w:ascii="Times New Roman" w:eastAsia="Times New Roman" w:hAnsi="Times New Roman" w:cs="Times New Roman"/>
          <w:sz w:val="24"/>
          <w:szCs w:val="24"/>
          <w:lang w:eastAsia="fr-FR"/>
        </w:rPr>
        <w:t xml:space="preserve"> le plus sacré</w:t>
      </w:r>
      <w:r w:rsidR="00C1629D">
        <w:rPr>
          <w:rFonts w:ascii="Times New Roman" w:eastAsia="Times New Roman" w:hAnsi="Times New Roman" w:cs="Times New Roman"/>
          <w:sz w:val="24"/>
          <w:szCs w:val="24"/>
          <w:lang w:eastAsia="fr-FR"/>
        </w:rPr>
        <w:t xml:space="preserve"> de l’expression humaine. </w:t>
      </w:r>
      <w:r w:rsidRPr="00FC7B13">
        <w:rPr>
          <w:rFonts w:ascii="Times New Roman" w:eastAsia="Times New Roman" w:hAnsi="Times New Roman" w:cs="Times New Roman"/>
          <w:sz w:val="24"/>
          <w:szCs w:val="24"/>
          <w:lang w:eastAsia="fr-FR"/>
        </w:rPr>
        <w:t>La réalité qui s’est brutalement révélée à n</w:t>
      </w:r>
      <w:r w:rsidR="003B20F8">
        <w:rPr>
          <w:rFonts w:ascii="Times New Roman" w:eastAsia="Times New Roman" w:hAnsi="Times New Roman" w:cs="Times New Roman"/>
          <w:sz w:val="24"/>
          <w:szCs w:val="24"/>
          <w:lang w:eastAsia="fr-FR"/>
        </w:rPr>
        <w:t>ous, de manière symbolique</w:t>
      </w:r>
      <w:r w:rsidR="001D2381">
        <w:rPr>
          <w:rFonts w:ascii="Times New Roman" w:eastAsia="Times New Roman" w:hAnsi="Times New Roman" w:cs="Times New Roman"/>
          <w:sz w:val="24"/>
          <w:szCs w:val="24"/>
          <w:lang w:eastAsia="fr-FR"/>
        </w:rPr>
        <w:t>, l</w:t>
      </w:r>
      <w:r w:rsidRPr="00FC7B13">
        <w:rPr>
          <w:rFonts w:ascii="Times New Roman" w:eastAsia="Times New Roman" w:hAnsi="Times New Roman" w:cs="Times New Roman"/>
          <w:sz w:val="24"/>
          <w:szCs w:val="24"/>
          <w:lang w:eastAsia="fr-FR"/>
        </w:rPr>
        <w:t>e 15 avril dernier, est donc une culture sans âme, une culture décapitée, une culture ravagée par l’immanence, une culture percée d’un trou béant au fond duquel ne gisent plus que les d</w:t>
      </w:r>
      <w:r w:rsidR="000736F8">
        <w:rPr>
          <w:rFonts w:ascii="Times New Roman" w:eastAsia="Times New Roman" w:hAnsi="Times New Roman" w:cs="Times New Roman"/>
          <w:sz w:val="24"/>
          <w:szCs w:val="24"/>
          <w:lang w:eastAsia="fr-FR"/>
        </w:rPr>
        <w:t>écombres d’une</w:t>
      </w:r>
      <w:r w:rsidR="00704453">
        <w:rPr>
          <w:rFonts w:ascii="Times New Roman" w:eastAsia="Times New Roman" w:hAnsi="Times New Roman" w:cs="Times New Roman"/>
          <w:sz w:val="24"/>
          <w:szCs w:val="24"/>
          <w:lang w:eastAsia="fr-FR"/>
        </w:rPr>
        <w:t xml:space="preserve"> grandeur passée</w:t>
      </w:r>
      <w:r w:rsidRPr="00FC7B13">
        <w:rPr>
          <w:rFonts w:ascii="Times New Roman" w:eastAsia="Times New Roman" w:hAnsi="Times New Roman" w:cs="Times New Roman"/>
          <w:sz w:val="24"/>
          <w:szCs w:val="24"/>
          <w:lang w:eastAsia="fr-FR"/>
        </w:rPr>
        <w:t>. Comm</w:t>
      </w:r>
      <w:r w:rsidR="005D1EEE">
        <w:rPr>
          <w:rFonts w:ascii="Times New Roman" w:eastAsia="Times New Roman" w:hAnsi="Times New Roman" w:cs="Times New Roman"/>
          <w:sz w:val="24"/>
          <w:szCs w:val="24"/>
          <w:lang w:eastAsia="fr-FR"/>
        </w:rPr>
        <w:t>e l’expliquait admirablement l’A</w:t>
      </w:r>
      <w:r w:rsidRPr="00FC7B13">
        <w:rPr>
          <w:rFonts w:ascii="Times New Roman" w:eastAsia="Times New Roman" w:hAnsi="Times New Roman" w:cs="Times New Roman"/>
          <w:sz w:val="24"/>
          <w:szCs w:val="24"/>
          <w:lang w:eastAsia="fr-FR"/>
        </w:rPr>
        <w:t xml:space="preserve">cadémicien François Cheng, </w:t>
      </w:r>
      <w:r w:rsidR="000736F8">
        <w:rPr>
          <w:rFonts w:ascii="Times New Roman" w:eastAsia="Times New Roman" w:hAnsi="Times New Roman" w:cs="Times New Roman"/>
          <w:sz w:val="24"/>
          <w:szCs w:val="24"/>
          <w:lang w:eastAsia="fr-FR"/>
        </w:rPr>
        <w:t>au lendemain de la catastrophe</w:t>
      </w:r>
      <w:r w:rsidR="00704453">
        <w:rPr>
          <w:rFonts w:ascii="Times New Roman" w:eastAsia="Times New Roman" w:hAnsi="Times New Roman" w:cs="Times New Roman"/>
          <w:sz w:val="24"/>
          <w:szCs w:val="24"/>
          <w:lang w:eastAsia="fr-FR"/>
        </w:rPr>
        <w:t xml:space="preserve">, </w:t>
      </w:r>
      <w:r w:rsidR="00C1629D">
        <w:rPr>
          <w:rFonts w:ascii="Times New Roman" w:eastAsia="Times New Roman" w:hAnsi="Times New Roman" w:cs="Times New Roman"/>
          <w:sz w:val="24"/>
          <w:szCs w:val="24"/>
          <w:lang w:eastAsia="fr-FR"/>
        </w:rPr>
        <w:t>l’incendie de Notre-</w:t>
      </w:r>
      <w:r w:rsidRPr="00FC7B13">
        <w:rPr>
          <w:rFonts w:ascii="Times New Roman" w:eastAsia="Times New Roman" w:hAnsi="Times New Roman" w:cs="Times New Roman"/>
          <w:sz w:val="24"/>
          <w:szCs w:val="24"/>
          <w:lang w:eastAsia="fr-FR"/>
        </w:rPr>
        <w:t>Dame a fait naître en chacun de nous le sentiment tragique, par excellence, du « Trop Tard », c’est-à-dire le sentiment de la destruction irréversible de ce qui est, de ce qui fut dans l’homme le plus précieux, à savoir la capacité de célébrer ce qui le dépasse, Celui-là même qui le dépasse.</w:t>
      </w:r>
      <w:r w:rsidR="00A138D4">
        <w:rPr>
          <w:rFonts w:ascii="Times New Roman" w:eastAsia="Times New Roman" w:hAnsi="Times New Roman" w:cs="Times New Roman"/>
          <w:sz w:val="24"/>
          <w:szCs w:val="24"/>
          <w:lang w:eastAsia="fr-FR"/>
        </w:rPr>
        <w:t xml:space="preserve"> </w:t>
      </w:r>
    </w:p>
    <w:p w:rsidR="000736F8" w:rsidRDefault="00A138D4" w:rsidP="00A138D4">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Notre-Dame rappelle ou</w:t>
      </w:r>
      <w:r w:rsidRPr="00FC7B13">
        <w:rPr>
          <w:rFonts w:ascii="Times New Roman" w:eastAsia="Times New Roman" w:hAnsi="Times New Roman" w:cs="Times New Roman"/>
          <w:sz w:val="24"/>
          <w:szCs w:val="24"/>
          <w:lang w:eastAsia="fr-FR"/>
        </w:rPr>
        <w:t xml:space="preserve"> rappelait aussi cette Europe du XII</w:t>
      </w:r>
      <w:r w:rsidRPr="000736F8">
        <w:rPr>
          <w:rFonts w:ascii="Times New Roman" w:eastAsia="Times New Roman" w:hAnsi="Times New Roman" w:cs="Times New Roman"/>
          <w:sz w:val="24"/>
          <w:szCs w:val="24"/>
          <w:vertAlign w:val="superscript"/>
          <w:lang w:eastAsia="fr-FR"/>
        </w:rPr>
        <w:t xml:space="preserve">e </w:t>
      </w:r>
      <w:r w:rsidRPr="00FC7B13">
        <w:rPr>
          <w:rFonts w:ascii="Times New Roman" w:eastAsia="Times New Roman" w:hAnsi="Times New Roman" w:cs="Times New Roman"/>
          <w:sz w:val="24"/>
          <w:szCs w:val="24"/>
          <w:lang w:eastAsia="fr-FR"/>
        </w:rPr>
        <w:t>siècle couverte d’un manteau de cathédrales qui s’est très vite doublé d’</w:t>
      </w:r>
      <w:r>
        <w:rPr>
          <w:rFonts w:ascii="Times New Roman" w:eastAsia="Times New Roman" w:hAnsi="Times New Roman" w:cs="Times New Roman"/>
          <w:sz w:val="24"/>
          <w:szCs w:val="24"/>
          <w:lang w:eastAsia="fr-FR"/>
        </w:rPr>
        <w:t>un maillage d’</w:t>
      </w:r>
      <w:r w:rsidRPr="00A138D4">
        <w:rPr>
          <w:rFonts w:ascii="Times New Roman" w:eastAsia="Times New Roman" w:hAnsi="Times New Roman" w:cs="Times New Roman"/>
          <w:caps/>
          <w:sz w:val="24"/>
          <w:szCs w:val="24"/>
          <w:lang w:eastAsia="fr-FR"/>
        </w:rPr>
        <w:t>é</w:t>
      </w:r>
      <w:r>
        <w:rPr>
          <w:rFonts w:ascii="Times New Roman" w:eastAsia="Times New Roman" w:hAnsi="Times New Roman" w:cs="Times New Roman"/>
          <w:sz w:val="24"/>
          <w:szCs w:val="24"/>
          <w:lang w:eastAsia="fr-FR"/>
        </w:rPr>
        <w:t>coles qui leur étaient adjointes et</w:t>
      </w:r>
      <w:r w:rsidRPr="00FC7B13">
        <w:rPr>
          <w:rFonts w:ascii="Times New Roman" w:eastAsia="Times New Roman" w:hAnsi="Times New Roman" w:cs="Times New Roman"/>
          <w:sz w:val="24"/>
          <w:szCs w:val="24"/>
          <w:lang w:eastAsia="fr-FR"/>
        </w:rPr>
        <w:t xml:space="preserve"> d’où naquirent, com</w:t>
      </w:r>
      <w:r>
        <w:rPr>
          <w:rFonts w:ascii="Times New Roman" w:eastAsia="Times New Roman" w:hAnsi="Times New Roman" w:cs="Times New Roman"/>
          <w:sz w:val="24"/>
          <w:szCs w:val="24"/>
          <w:lang w:eastAsia="fr-FR"/>
        </w:rPr>
        <w:t>me on le sait, nos universités.</w:t>
      </w:r>
      <w:r w:rsidR="000B3D4E" w:rsidRPr="00FC7B13">
        <w:rPr>
          <w:rFonts w:ascii="Times New Roman" w:eastAsia="Times New Roman" w:hAnsi="Times New Roman" w:cs="Times New Roman"/>
          <w:sz w:val="24"/>
          <w:szCs w:val="24"/>
          <w:lang w:eastAsia="fr-FR"/>
        </w:rPr>
        <w:t xml:space="preserve"> Notre-Dame sans toit, gisant devant un parvis pollué par le plomb qui scella</w:t>
      </w:r>
      <w:r w:rsidR="005D1EEE">
        <w:rPr>
          <w:rFonts w:ascii="Times New Roman" w:eastAsia="Times New Roman" w:hAnsi="Times New Roman" w:cs="Times New Roman"/>
          <w:sz w:val="24"/>
          <w:szCs w:val="24"/>
          <w:lang w:eastAsia="fr-FR"/>
        </w:rPr>
        <w:t>it chaque</w:t>
      </w:r>
      <w:r w:rsidR="001D2381">
        <w:rPr>
          <w:rFonts w:ascii="Times New Roman" w:eastAsia="Times New Roman" w:hAnsi="Times New Roman" w:cs="Times New Roman"/>
          <w:sz w:val="24"/>
          <w:szCs w:val="24"/>
          <w:lang w:eastAsia="fr-FR"/>
        </w:rPr>
        <w:t xml:space="preserve"> partie de l’ouvrage, c’est</w:t>
      </w:r>
      <w:r>
        <w:rPr>
          <w:rFonts w:ascii="Times New Roman" w:eastAsia="Times New Roman" w:hAnsi="Times New Roman" w:cs="Times New Roman"/>
          <w:sz w:val="24"/>
          <w:szCs w:val="24"/>
          <w:lang w:eastAsia="fr-FR"/>
        </w:rPr>
        <w:t xml:space="preserve"> donc</w:t>
      </w:r>
      <w:r w:rsidR="000736F8">
        <w:rPr>
          <w:rFonts w:ascii="Times New Roman" w:eastAsia="Times New Roman" w:hAnsi="Times New Roman" w:cs="Times New Roman"/>
          <w:sz w:val="24"/>
          <w:szCs w:val="24"/>
          <w:lang w:eastAsia="fr-FR"/>
        </w:rPr>
        <w:t xml:space="preserve"> </w:t>
      </w:r>
      <w:r w:rsidR="000B3D4E" w:rsidRPr="00FC7B13">
        <w:rPr>
          <w:rFonts w:ascii="Times New Roman" w:eastAsia="Times New Roman" w:hAnsi="Times New Roman" w:cs="Times New Roman"/>
          <w:sz w:val="24"/>
          <w:szCs w:val="24"/>
          <w:lang w:eastAsia="fr-FR"/>
        </w:rPr>
        <w:t>aussi</w:t>
      </w:r>
      <w:r w:rsidR="003B20F8">
        <w:rPr>
          <w:rFonts w:ascii="Times New Roman" w:eastAsia="Times New Roman" w:hAnsi="Times New Roman" w:cs="Times New Roman"/>
          <w:sz w:val="24"/>
          <w:szCs w:val="24"/>
          <w:lang w:eastAsia="fr-FR"/>
        </w:rPr>
        <w:t>, symboliquement toujours,</w:t>
      </w:r>
      <w:r w:rsidR="000B3D4E" w:rsidRPr="00FC7B13">
        <w:rPr>
          <w:rFonts w:ascii="Times New Roman" w:eastAsia="Times New Roman" w:hAnsi="Times New Roman" w:cs="Times New Roman"/>
          <w:sz w:val="24"/>
          <w:szCs w:val="24"/>
          <w:lang w:eastAsia="fr-FR"/>
        </w:rPr>
        <w:t xml:space="preserve"> la triste réalité d’une Europe devenue incapable d’élévation et de rassemblement, une Europe dévastée par des préoccupations financières et la technicité administrative, autr</w:t>
      </w:r>
      <w:r w:rsidR="001D2381">
        <w:rPr>
          <w:rFonts w:ascii="Times New Roman" w:eastAsia="Times New Roman" w:hAnsi="Times New Roman" w:cs="Times New Roman"/>
          <w:sz w:val="24"/>
          <w:szCs w:val="24"/>
          <w:lang w:eastAsia="fr-FR"/>
        </w:rPr>
        <w:t xml:space="preserve">ement dit, une Europe investie </w:t>
      </w:r>
      <w:r w:rsidR="000B3D4E" w:rsidRPr="00FC7B13">
        <w:rPr>
          <w:rFonts w:ascii="Times New Roman" w:eastAsia="Times New Roman" w:hAnsi="Times New Roman" w:cs="Times New Roman"/>
          <w:sz w:val="24"/>
          <w:szCs w:val="24"/>
          <w:lang w:eastAsia="fr-FR"/>
        </w:rPr>
        <w:t>par le vide et par l’abse</w:t>
      </w:r>
      <w:r w:rsidR="001D2381">
        <w:rPr>
          <w:rFonts w:ascii="Times New Roman" w:eastAsia="Times New Roman" w:hAnsi="Times New Roman" w:cs="Times New Roman"/>
          <w:sz w:val="24"/>
          <w:szCs w:val="24"/>
          <w:lang w:eastAsia="fr-FR"/>
        </w:rPr>
        <w:t>nce de signification ultime, lequel</w:t>
      </w:r>
      <w:r w:rsidR="000B3D4E" w:rsidRPr="00FC7B13">
        <w:rPr>
          <w:rFonts w:ascii="Times New Roman" w:eastAsia="Times New Roman" w:hAnsi="Times New Roman" w:cs="Times New Roman"/>
          <w:sz w:val="24"/>
          <w:szCs w:val="24"/>
          <w:lang w:eastAsia="fr-FR"/>
        </w:rPr>
        <w:t xml:space="preserve"> appelle inéluctablement le désespoir et la violence.</w:t>
      </w:r>
      <w:r w:rsidR="00C276BD">
        <w:rPr>
          <w:rFonts w:ascii="Times New Roman" w:eastAsia="Times New Roman" w:hAnsi="Times New Roman" w:cs="Times New Roman"/>
          <w:sz w:val="24"/>
          <w:szCs w:val="24"/>
          <w:lang w:eastAsia="fr-FR"/>
        </w:rPr>
        <w:t xml:space="preserve"> </w:t>
      </w:r>
    </w:p>
    <w:p w:rsidR="000B3D4E" w:rsidRDefault="003B20F8" w:rsidP="003B20F8">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L’heure est donc à la reconstruction. A la reconstruction des murs bien-sûrs mais aussi des idées, on l’aura compris. Or, pour nous acquitter d’une telle tâche, un précieux outil - insolite, sous certains aspects - se trouve à notre disposition : l’étude qu’</w:t>
      </w:r>
      <w:r w:rsidR="00697067">
        <w:rPr>
          <w:rFonts w:ascii="Times New Roman" w:eastAsia="Times New Roman" w:hAnsi="Times New Roman" w:cs="Times New Roman"/>
          <w:sz w:val="24"/>
          <w:szCs w:val="24"/>
          <w:lang w:eastAsia="fr-FR"/>
        </w:rPr>
        <w:t>un jeune croate,</w:t>
      </w:r>
      <w:r>
        <w:rPr>
          <w:rFonts w:ascii="Times New Roman" w:eastAsia="Times New Roman" w:hAnsi="Times New Roman" w:cs="Times New Roman"/>
          <w:sz w:val="24"/>
          <w:szCs w:val="24"/>
          <w:lang w:eastAsia="fr-FR"/>
        </w:rPr>
        <w:t xml:space="preserve"> Ivan Merz</w:t>
      </w:r>
      <w:r w:rsidR="0069706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consacra</w:t>
      </w:r>
      <w:r w:rsidR="005D1EEE">
        <w:rPr>
          <w:rFonts w:ascii="Times New Roman" w:eastAsia="Times New Roman" w:hAnsi="Times New Roman" w:cs="Times New Roman"/>
          <w:sz w:val="24"/>
          <w:szCs w:val="24"/>
          <w:lang w:eastAsia="fr-FR"/>
        </w:rPr>
        <w:t xml:space="preserve"> </w:t>
      </w:r>
      <w:r w:rsidR="005D1EEE" w:rsidRPr="003B20F8">
        <w:rPr>
          <w:rFonts w:ascii="Times New Roman" w:eastAsia="Times New Roman" w:hAnsi="Times New Roman" w:cs="Times New Roman"/>
          <w:sz w:val="24"/>
          <w:szCs w:val="24"/>
          <w:lang w:eastAsia="fr-FR"/>
        </w:rPr>
        <w:t>dans les années 20</w:t>
      </w:r>
      <w:r>
        <w:rPr>
          <w:rFonts w:ascii="Times New Roman" w:eastAsia="Times New Roman" w:hAnsi="Times New Roman" w:cs="Times New Roman"/>
          <w:sz w:val="24"/>
          <w:szCs w:val="24"/>
          <w:lang w:eastAsia="fr-FR"/>
        </w:rPr>
        <w:t xml:space="preserve"> à </w:t>
      </w:r>
      <w:r w:rsidR="005D1EEE">
        <w:rPr>
          <w:rFonts w:ascii="Times New Roman" w:eastAsia="Times New Roman" w:hAnsi="Times New Roman" w:cs="Times New Roman"/>
          <w:i/>
          <w:sz w:val="24"/>
          <w:szCs w:val="24"/>
          <w:lang w:eastAsia="fr-FR"/>
        </w:rPr>
        <w:t>L’i</w:t>
      </w:r>
      <w:r w:rsidRPr="003B20F8">
        <w:rPr>
          <w:rFonts w:ascii="Times New Roman" w:eastAsia="Times New Roman" w:hAnsi="Times New Roman" w:cs="Times New Roman"/>
          <w:i/>
          <w:sz w:val="24"/>
          <w:szCs w:val="24"/>
          <w:lang w:eastAsia="fr-FR"/>
        </w:rPr>
        <w:t>nfluence de la litu</w:t>
      </w:r>
      <w:r>
        <w:rPr>
          <w:rFonts w:ascii="Times New Roman" w:eastAsia="Times New Roman" w:hAnsi="Times New Roman" w:cs="Times New Roman"/>
          <w:i/>
          <w:sz w:val="24"/>
          <w:szCs w:val="24"/>
          <w:lang w:eastAsia="fr-FR"/>
        </w:rPr>
        <w:t>rgie sur les écrivains français</w:t>
      </w:r>
      <w:r w:rsidRPr="003B20F8">
        <w:rPr>
          <w:rFonts w:ascii="Times New Roman" w:eastAsia="Times New Roman" w:hAnsi="Times New Roman" w:cs="Times New Roman"/>
          <w:sz w:val="24"/>
          <w:szCs w:val="24"/>
          <w:lang w:eastAsia="fr-FR"/>
        </w:rPr>
        <w:t>.</w:t>
      </w:r>
      <w:r>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sz w:val="24"/>
          <w:szCs w:val="24"/>
          <w:lang w:eastAsia="fr-FR"/>
        </w:rPr>
        <w:t xml:space="preserve">Ce </w:t>
      </w:r>
      <w:r>
        <w:rPr>
          <w:rFonts w:ascii="Times New Roman" w:eastAsia="Times New Roman" w:hAnsi="Times New Roman" w:cs="Times New Roman"/>
          <w:sz w:val="24"/>
          <w:szCs w:val="24"/>
          <w:lang w:eastAsia="fr-FR"/>
        </w:rPr>
        <w:lastRenderedPageBreak/>
        <w:t>travail universitaire, soutenu à l’Université de Zagreb en 1923, est en effet de nature à ressouder, à réconcilier l’</w:t>
      </w:r>
      <w:r w:rsidR="000B3D4E" w:rsidRPr="00FC7B13">
        <w:rPr>
          <w:rFonts w:ascii="Times New Roman" w:eastAsia="Times New Roman" w:hAnsi="Times New Roman" w:cs="Times New Roman"/>
          <w:sz w:val="24"/>
          <w:szCs w:val="24"/>
          <w:lang w:eastAsia="fr-FR"/>
        </w:rPr>
        <w:t>unité</w:t>
      </w:r>
      <w:r>
        <w:rPr>
          <w:rFonts w:ascii="Times New Roman" w:eastAsia="Times New Roman" w:hAnsi="Times New Roman" w:cs="Times New Roman"/>
          <w:sz w:val="24"/>
          <w:szCs w:val="24"/>
          <w:lang w:eastAsia="fr-FR"/>
        </w:rPr>
        <w:t xml:space="preserve"> perdue entre Europe, culture et </w:t>
      </w:r>
      <w:r w:rsidR="000B3D4E" w:rsidRPr="00FC7B13">
        <w:rPr>
          <w:rFonts w:ascii="Times New Roman" w:eastAsia="Times New Roman" w:hAnsi="Times New Roman" w:cs="Times New Roman"/>
          <w:sz w:val="24"/>
          <w:szCs w:val="24"/>
          <w:lang w:eastAsia="fr-FR"/>
        </w:rPr>
        <w:t xml:space="preserve">spiritualité </w:t>
      </w:r>
      <w:r>
        <w:rPr>
          <w:rFonts w:ascii="Times New Roman" w:eastAsia="Times New Roman" w:hAnsi="Times New Roman" w:cs="Times New Roman"/>
          <w:sz w:val="24"/>
          <w:szCs w:val="24"/>
          <w:lang w:eastAsia="fr-FR"/>
        </w:rPr>
        <w:t>non pas de manière nostalgique, en essayant de reconstituer une nouvelle chrétienté</w:t>
      </w:r>
      <w:r w:rsidR="002D2ADD">
        <w:rPr>
          <w:rFonts w:ascii="Times New Roman" w:eastAsia="Times New Roman" w:hAnsi="Times New Roman" w:cs="Times New Roman"/>
          <w:sz w:val="24"/>
          <w:szCs w:val="24"/>
          <w:lang w:eastAsia="fr-FR"/>
        </w:rPr>
        <w:t xml:space="preserve"> à jamais disparue dans les flammes de la modernité, mais d’une manière particulièrement</w:t>
      </w:r>
      <w:r>
        <w:rPr>
          <w:rFonts w:ascii="Times New Roman" w:eastAsia="Times New Roman" w:hAnsi="Times New Roman" w:cs="Times New Roman"/>
          <w:sz w:val="24"/>
          <w:szCs w:val="24"/>
          <w:lang w:eastAsia="fr-FR"/>
        </w:rPr>
        <w:t xml:space="preserve"> créative. </w:t>
      </w:r>
      <w:r w:rsidR="000B3D4E" w:rsidRPr="00FC7B13">
        <w:rPr>
          <w:rFonts w:ascii="Times New Roman" w:eastAsia="Times New Roman" w:hAnsi="Times New Roman" w:cs="Times New Roman"/>
          <w:sz w:val="24"/>
          <w:szCs w:val="24"/>
          <w:lang w:eastAsia="fr-FR"/>
        </w:rPr>
        <w:t xml:space="preserve">D’abord, nous </w:t>
      </w:r>
      <w:r w:rsidR="0049676E">
        <w:rPr>
          <w:rFonts w:ascii="Times New Roman" w:eastAsia="Times New Roman" w:hAnsi="Times New Roman" w:cs="Times New Roman"/>
          <w:sz w:val="24"/>
          <w:szCs w:val="24"/>
          <w:lang w:eastAsia="fr-FR"/>
        </w:rPr>
        <w:t xml:space="preserve">rappellerons les </w:t>
      </w:r>
      <w:r w:rsidR="00106BD8">
        <w:rPr>
          <w:rFonts w:ascii="Times New Roman" w:eastAsia="Times New Roman" w:hAnsi="Times New Roman" w:cs="Times New Roman"/>
          <w:sz w:val="24"/>
          <w:szCs w:val="24"/>
          <w:lang w:eastAsia="fr-FR"/>
        </w:rPr>
        <w:t xml:space="preserve">principales </w:t>
      </w:r>
      <w:r w:rsidR="0049676E">
        <w:rPr>
          <w:rFonts w:ascii="Times New Roman" w:eastAsia="Times New Roman" w:hAnsi="Times New Roman" w:cs="Times New Roman"/>
          <w:sz w:val="24"/>
          <w:szCs w:val="24"/>
          <w:lang w:eastAsia="fr-FR"/>
        </w:rPr>
        <w:t>caractéristique</w:t>
      </w:r>
      <w:r w:rsidR="005D1EEE">
        <w:rPr>
          <w:rFonts w:ascii="Times New Roman" w:eastAsia="Times New Roman" w:hAnsi="Times New Roman" w:cs="Times New Roman"/>
          <w:sz w:val="24"/>
          <w:szCs w:val="24"/>
          <w:lang w:eastAsia="fr-FR"/>
        </w:rPr>
        <w:t>s de la vie et de l’œuvre de l’E</w:t>
      </w:r>
      <w:r w:rsidR="0049676E">
        <w:rPr>
          <w:rFonts w:ascii="Times New Roman" w:eastAsia="Times New Roman" w:hAnsi="Times New Roman" w:cs="Times New Roman"/>
          <w:sz w:val="24"/>
          <w:szCs w:val="24"/>
          <w:lang w:eastAsia="fr-FR"/>
        </w:rPr>
        <w:t>uropéen Ivan Merz. Ensuite nous montrerons comm</w:t>
      </w:r>
      <w:r w:rsidR="000736F8">
        <w:rPr>
          <w:rFonts w:ascii="Times New Roman" w:eastAsia="Times New Roman" w:hAnsi="Times New Roman" w:cs="Times New Roman"/>
          <w:sz w:val="24"/>
          <w:szCs w:val="24"/>
          <w:lang w:eastAsia="fr-FR"/>
        </w:rPr>
        <w:t xml:space="preserve">ent son étude </w:t>
      </w:r>
      <w:r w:rsidR="0049676E">
        <w:rPr>
          <w:rFonts w:ascii="Times New Roman" w:eastAsia="Times New Roman" w:hAnsi="Times New Roman" w:cs="Times New Roman"/>
          <w:sz w:val="24"/>
          <w:szCs w:val="24"/>
          <w:lang w:eastAsia="fr-FR"/>
        </w:rPr>
        <w:t>parue en France aux édit</w:t>
      </w:r>
      <w:r w:rsidR="000736F8">
        <w:rPr>
          <w:rFonts w:ascii="Times New Roman" w:eastAsia="Times New Roman" w:hAnsi="Times New Roman" w:cs="Times New Roman"/>
          <w:sz w:val="24"/>
          <w:szCs w:val="24"/>
          <w:lang w:eastAsia="fr-FR"/>
        </w:rPr>
        <w:t xml:space="preserve">ions du Cerf, </w:t>
      </w:r>
      <w:r w:rsidR="0049676E">
        <w:rPr>
          <w:rFonts w:ascii="Times New Roman" w:eastAsia="Times New Roman" w:hAnsi="Times New Roman" w:cs="Times New Roman"/>
          <w:sz w:val="24"/>
          <w:szCs w:val="24"/>
          <w:lang w:eastAsia="fr-FR"/>
        </w:rPr>
        <w:t xml:space="preserve">en 2005, permet de réconcilier culture et spiritualité à travers le culte catholique. Enfin, nous observerons comment </w:t>
      </w:r>
      <w:r w:rsidR="001D2381">
        <w:rPr>
          <w:rFonts w:ascii="Times New Roman" w:eastAsia="Times New Roman" w:hAnsi="Times New Roman" w:cs="Times New Roman"/>
          <w:sz w:val="24"/>
          <w:szCs w:val="24"/>
          <w:lang w:eastAsia="fr-FR"/>
        </w:rPr>
        <w:t>cette même étude</w:t>
      </w:r>
      <w:r>
        <w:rPr>
          <w:rFonts w:ascii="Times New Roman" w:eastAsia="Times New Roman" w:hAnsi="Times New Roman" w:cs="Times New Roman"/>
          <w:sz w:val="24"/>
          <w:szCs w:val="24"/>
          <w:lang w:eastAsia="fr-FR"/>
        </w:rPr>
        <w:t xml:space="preserve"> </w:t>
      </w:r>
      <w:r w:rsidR="001D2381">
        <w:rPr>
          <w:rFonts w:ascii="Times New Roman" w:eastAsia="Times New Roman" w:hAnsi="Times New Roman" w:cs="Times New Roman"/>
          <w:sz w:val="24"/>
          <w:szCs w:val="24"/>
          <w:lang w:eastAsia="fr-FR"/>
        </w:rPr>
        <w:t xml:space="preserve">rapproche paradoxalement </w:t>
      </w:r>
      <w:r w:rsidR="0049676E">
        <w:rPr>
          <w:rFonts w:ascii="Times New Roman" w:eastAsia="Times New Roman" w:hAnsi="Times New Roman" w:cs="Times New Roman"/>
          <w:sz w:val="24"/>
          <w:szCs w:val="24"/>
          <w:lang w:eastAsia="fr-FR"/>
        </w:rPr>
        <w:t>la culture et la s</w:t>
      </w:r>
      <w:r w:rsidR="001D2381">
        <w:rPr>
          <w:rFonts w:ascii="Times New Roman" w:eastAsia="Times New Roman" w:hAnsi="Times New Roman" w:cs="Times New Roman"/>
          <w:sz w:val="24"/>
          <w:szCs w:val="24"/>
          <w:lang w:eastAsia="fr-FR"/>
        </w:rPr>
        <w:t>piritualité et</w:t>
      </w:r>
      <w:r w:rsidR="0049676E">
        <w:rPr>
          <w:rFonts w:ascii="Times New Roman" w:eastAsia="Times New Roman" w:hAnsi="Times New Roman" w:cs="Times New Roman"/>
          <w:sz w:val="24"/>
          <w:szCs w:val="24"/>
          <w:lang w:eastAsia="fr-FR"/>
        </w:rPr>
        <w:t xml:space="preserve"> </w:t>
      </w:r>
      <w:r w:rsidR="001D2381">
        <w:rPr>
          <w:rFonts w:ascii="Times New Roman" w:eastAsia="Times New Roman" w:hAnsi="Times New Roman" w:cs="Times New Roman"/>
          <w:sz w:val="24"/>
          <w:szCs w:val="24"/>
          <w:lang w:eastAsia="fr-FR"/>
        </w:rPr>
        <w:t xml:space="preserve">ce que </w:t>
      </w:r>
      <w:r w:rsidR="0049676E">
        <w:rPr>
          <w:rFonts w:ascii="Times New Roman" w:eastAsia="Times New Roman" w:hAnsi="Times New Roman" w:cs="Times New Roman"/>
          <w:sz w:val="24"/>
          <w:szCs w:val="24"/>
          <w:lang w:eastAsia="fr-FR"/>
        </w:rPr>
        <w:t>l’Europe</w:t>
      </w:r>
      <w:r w:rsidR="001D2381">
        <w:rPr>
          <w:rFonts w:ascii="Times New Roman" w:eastAsia="Times New Roman" w:hAnsi="Times New Roman" w:cs="Times New Roman"/>
          <w:sz w:val="24"/>
          <w:szCs w:val="24"/>
          <w:lang w:eastAsia="fr-FR"/>
        </w:rPr>
        <w:t xml:space="preserve"> moderne</w:t>
      </w:r>
      <w:r w:rsidR="0049676E">
        <w:rPr>
          <w:rFonts w:ascii="Times New Roman" w:eastAsia="Times New Roman" w:hAnsi="Times New Roman" w:cs="Times New Roman"/>
          <w:sz w:val="24"/>
          <w:szCs w:val="24"/>
          <w:lang w:eastAsia="fr-FR"/>
        </w:rPr>
        <w:t xml:space="preserve"> </w:t>
      </w:r>
      <w:r w:rsidR="00106BD8">
        <w:rPr>
          <w:rFonts w:ascii="Times New Roman" w:eastAsia="Times New Roman" w:hAnsi="Times New Roman" w:cs="Times New Roman"/>
          <w:sz w:val="24"/>
          <w:szCs w:val="24"/>
          <w:lang w:eastAsia="fr-FR"/>
        </w:rPr>
        <w:t>a, d’après certains</w:t>
      </w:r>
      <w:r w:rsidR="0049676E">
        <w:rPr>
          <w:rFonts w:ascii="Times New Roman" w:eastAsia="Times New Roman" w:hAnsi="Times New Roman" w:cs="Times New Roman"/>
          <w:sz w:val="24"/>
          <w:szCs w:val="24"/>
          <w:lang w:eastAsia="fr-FR"/>
        </w:rPr>
        <w:t>, de plus opposé au christianisme, à savoir la laïcité.</w:t>
      </w:r>
    </w:p>
    <w:p w:rsidR="000B3D4E" w:rsidRPr="0049676E" w:rsidRDefault="000B3D4E" w:rsidP="001D6B56">
      <w:pPr>
        <w:spacing w:after="0" w:line="360" w:lineRule="auto"/>
        <w:jc w:val="both"/>
        <w:rPr>
          <w:rFonts w:ascii="Times New Roman" w:eastAsia="Times New Roman" w:hAnsi="Times New Roman" w:cs="Times New Roman"/>
          <w:sz w:val="24"/>
          <w:szCs w:val="24"/>
          <w:lang w:eastAsia="fr-FR"/>
        </w:rPr>
      </w:pPr>
    </w:p>
    <w:p w:rsidR="00FD26CE" w:rsidRPr="00746EAC" w:rsidRDefault="00FD26CE" w:rsidP="001D6B56">
      <w:pPr>
        <w:spacing w:line="360" w:lineRule="auto"/>
        <w:jc w:val="both"/>
        <w:rPr>
          <w:rFonts w:ascii="Times New Roman" w:hAnsi="Times New Roman" w:cs="Times New Roman"/>
          <w:smallCaps/>
          <w:sz w:val="24"/>
          <w:szCs w:val="24"/>
        </w:rPr>
      </w:pPr>
      <w:r w:rsidRPr="00746EAC">
        <w:rPr>
          <w:rFonts w:ascii="Times New Roman" w:hAnsi="Times New Roman" w:cs="Times New Roman"/>
          <w:smallCaps/>
          <w:sz w:val="24"/>
          <w:szCs w:val="24"/>
        </w:rPr>
        <w:t>L’Européen Ivan Merz</w:t>
      </w:r>
    </w:p>
    <w:p w:rsidR="008C57DB" w:rsidRPr="00AD3E0C" w:rsidRDefault="009A32EC" w:rsidP="00746EAC">
      <w:pPr>
        <w:spacing w:after="0" w:line="360" w:lineRule="auto"/>
        <w:jc w:val="both"/>
        <w:rPr>
          <w:rFonts w:ascii="Times New Roman" w:hAnsi="Times New Roman" w:cs="Times New Roman"/>
          <w:sz w:val="24"/>
          <w:szCs w:val="24"/>
        </w:rPr>
      </w:pPr>
      <w:r w:rsidRPr="00FC7B13">
        <w:rPr>
          <w:rFonts w:ascii="Times New Roman" w:hAnsi="Times New Roman" w:cs="Times New Roman"/>
          <w:b/>
          <w:sz w:val="24"/>
          <w:szCs w:val="24"/>
        </w:rPr>
        <w:tab/>
      </w:r>
      <w:r w:rsidRPr="00FC7B13">
        <w:rPr>
          <w:rFonts w:ascii="Times New Roman" w:hAnsi="Times New Roman" w:cs="Times New Roman"/>
          <w:sz w:val="24"/>
          <w:szCs w:val="24"/>
        </w:rPr>
        <w:t>Précisons</w:t>
      </w:r>
      <w:r w:rsidR="00D123BA">
        <w:rPr>
          <w:rFonts w:ascii="Times New Roman" w:hAnsi="Times New Roman" w:cs="Times New Roman"/>
          <w:sz w:val="24"/>
          <w:szCs w:val="24"/>
        </w:rPr>
        <w:t xml:space="preserve"> donc,</w:t>
      </w:r>
      <w:r w:rsidRPr="00FC7B13">
        <w:rPr>
          <w:rFonts w:ascii="Times New Roman" w:hAnsi="Times New Roman" w:cs="Times New Roman"/>
          <w:sz w:val="24"/>
          <w:szCs w:val="24"/>
        </w:rPr>
        <w:t xml:space="preserve"> pour commencer</w:t>
      </w:r>
      <w:r w:rsidR="00704453">
        <w:rPr>
          <w:rFonts w:ascii="Times New Roman" w:hAnsi="Times New Roman" w:cs="Times New Roman"/>
          <w:sz w:val="24"/>
          <w:szCs w:val="24"/>
        </w:rPr>
        <w:t>,</w:t>
      </w:r>
      <w:r w:rsidRPr="00FC7B13">
        <w:rPr>
          <w:rFonts w:ascii="Times New Roman" w:hAnsi="Times New Roman" w:cs="Times New Roman"/>
          <w:sz w:val="24"/>
          <w:szCs w:val="24"/>
        </w:rPr>
        <w:t xml:space="preserve"> </w:t>
      </w:r>
      <w:r w:rsidR="00D33DEB">
        <w:rPr>
          <w:rFonts w:ascii="Times New Roman" w:hAnsi="Times New Roman" w:cs="Times New Roman"/>
          <w:sz w:val="24"/>
          <w:szCs w:val="24"/>
        </w:rPr>
        <w:t>que l’itinéraire d’Ivan Merz et les influences qu’il a s</w:t>
      </w:r>
      <w:r w:rsidR="00C1629D">
        <w:rPr>
          <w:rFonts w:ascii="Times New Roman" w:hAnsi="Times New Roman" w:cs="Times New Roman"/>
          <w:sz w:val="24"/>
          <w:szCs w:val="24"/>
        </w:rPr>
        <w:t>u faire siennes font de lui un E</w:t>
      </w:r>
      <w:r w:rsidR="00D33DEB">
        <w:rPr>
          <w:rFonts w:ascii="Times New Roman" w:hAnsi="Times New Roman" w:cs="Times New Roman"/>
          <w:sz w:val="24"/>
          <w:szCs w:val="24"/>
        </w:rPr>
        <w:t>uropéen total, un Européen int</w:t>
      </w:r>
      <w:r w:rsidR="005D1EEE">
        <w:rPr>
          <w:rFonts w:ascii="Times New Roman" w:hAnsi="Times New Roman" w:cs="Times New Roman"/>
          <w:sz w:val="24"/>
          <w:szCs w:val="24"/>
        </w:rPr>
        <w:t>égral, un Européen paroxyst</w:t>
      </w:r>
      <w:r w:rsidR="001D2381">
        <w:rPr>
          <w:rFonts w:ascii="Times New Roman" w:hAnsi="Times New Roman" w:cs="Times New Roman"/>
          <w:sz w:val="24"/>
          <w:szCs w:val="24"/>
        </w:rPr>
        <w:t>ique</w:t>
      </w:r>
      <w:r w:rsidR="00D33DEB">
        <w:rPr>
          <w:rFonts w:ascii="Times New Roman" w:hAnsi="Times New Roman" w:cs="Times New Roman"/>
          <w:sz w:val="24"/>
          <w:szCs w:val="24"/>
        </w:rPr>
        <w:t>.</w:t>
      </w:r>
      <w:r w:rsidR="00746EAC">
        <w:rPr>
          <w:rFonts w:ascii="Times New Roman" w:hAnsi="Times New Roman" w:cs="Times New Roman"/>
          <w:sz w:val="24"/>
          <w:szCs w:val="24"/>
        </w:rPr>
        <w:t xml:space="preserve"> </w:t>
      </w:r>
      <w:r w:rsidRPr="007D236C">
        <w:rPr>
          <w:rFonts w:ascii="Times New Roman" w:hAnsi="Times New Roman" w:cs="Times New Roman"/>
          <w:sz w:val="24"/>
          <w:szCs w:val="24"/>
        </w:rPr>
        <w:t>L’Europe est d’</w:t>
      </w:r>
      <w:r w:rsidR="009E7D03" w:rsidRPr="007D236C">
        <w:rPr>
          <w:rFonts w:ascii="Times New Roman" w:hAnsi="Times New Roman" w:cs="Times New Roman"/>
          <w:sz w:val="24"/>
          <w:szCs w:val="24"/>
        </w:rPr>
        <w:t>abord, pour Ivan Merz</w:t>
      </w:r>
      <w:r w:rsidRPr="007D236C">
        <w:rPr>
          <w:rFonts w:ascii="Times New Roman" w:hAnsi="Times New Roman" w:cs="Times New Roman"/>
          <w:sz w:val="24"/>
          <w:szCs w:val="24"/>
        </w:rPr>
        <w:t xml:space="preserve">, un fait biographique. </w:t>
      </w:r>
      <w:r w:rsidR="00C54FC5">
        <w:rPr>
          <w:rFonts w:ascii="Times New Roman" w:hAnsi="Times New Roman" w:cs="Times New Roman"/>
          <w:sz w:val="24"/>
          <w:szCs w:val="24"/>
        </w:rPr>
        <w:t>Il naît</w:t>
      </w:r>
      <w:r w:rsidR="009E7D03" w:rsidRPr="007D236C">
        <w:rPr>
          <w:rFonts w:ascii="Times New Roman" w:hAnsi="Times New Roman" w:cs="Times New Roman"/>
          <w:sz w:val="24"/>
          <w:szCs w:val="24"/>
        </w:rPr>
        <w:t xml:space="preserve"> le </w:t>
      </w:r>
      <w:r w:rsidR="007D236C">
        <w:rPr>
          <w:rFonts w:ascii="Times New Roman" w:hAnsi="Times New Roman" w:cs="Times New Roman"/>
          <w:sz w:val="24"/>
          <w:szCs w:val="24"/>
        </w:rPr>
        <w:t xml:space="preserve">16 décembre 1896 à Banja Luka, d’un père servant comme </w:t>
      </w:r>
      <w:r w:rsidR="009E7D03" w:rsidRPr="007D236C">
        <w:rPr>
          <w:rFonts w:ascii="Times New Roman" w:hAnsi="Times New Roman" w:cs="Times New Roman"/>
          <w:sz w:val="24"/>
          <w:szCs w:val="24"/>
        </w:rPr>
        <w:t>officier sous l</w:t>
      </w:r>
      <w:r w:rsidR="007D236C">
        <w:rPr>
          <w:rFonts w:ascii="Times New Roman" w:hAnsi="Times New Roman" w:cs="Times New Roman"/>
          <w:sz w:val="24"/>
          <w:szCs w:val="24"/>
        </w:rPr>
        <w:t xml:space="preserve">a monarchie Austro-hongroise. Il fréquente l'école primaire de cette ville, puis </w:t>
      </w:r>
      <w:r w:rsidR="006E6672">
        <w:rPr>
          <w:rFonts w:ascii="Times New Roman" w:hAnsi="Times New Roman" w:cs="Times New Roman"/>
          <w:sz w:val="24"/>
          <w:szCs w:val="24"/>
        </w:rPr>
        <w:t xml:space="preserve">celle de </w:t>
      </w:r>
      <w:r w:rsidR="00A138D4">
        <w:rPr>
          <w:rFonts w:ascii="Times New Roman" w:hAnsi="Times New Roman" w:cs="Times New Roman"/>
          <w:sz w:val="24"/>
          <w:szCs w:val="24"/>
        </w:rPr>
        <w:t xml:space="preserve">Prijedor, </w:t>
      </w:r>
      <w:r w:rsidR="007D236C">
        <w:rPr>
          <w:rFonts w:ascii="Times New Roman" w:hAnsi="Times New Roman" w:cs="Times New Roman"/>
          <w:sz w:val="24"/>
          <w:szCs w:val="24"/>
        </w:rPr>
        <w:t>où son père est temporairement muté</w:t>
      </w:r>
      <w:r w:rsidR="00A138D4">
        <w:rPr>
          <w:rFonts w:ascii="Times New Roman" w:hAnsi="Times New Roman" w:cs="Times New Roman"/>
          <w:sz w:val="24"/>
          <w:szCs w:val="24"/>
        </w:rPr>
        <w:t>,</w:t>
      </w:r>
      <w:r w:rsidR="007D236C">
        <w:rPr>
          <w:rFonts w:ascii="Times New Roman" w:hAnsi="Times New Roman" w:cs="Times New Roman"/>
          <w:sz w:val="24"/>
          <w:szCs w:val="24"/>
        </w:rPr>
        <w:t xml:space="preserve"> avant de revenir </w:t>
      </w:r>
      <w:r w:rsidR="009E7D03" w:rsidRPr="007D236C">
        <w:rPr>
          <w:rFonts w:ascii="Times New Roman" w:hAnsi="Times New Roman" w:cs="Times New Roman"/>
          <w:sz w:val="24"/>
          <w:szCs w:val="24"/>
        </w:rPr>
        <w:t>à Banja Lu</w:t>
      </w:r>
      <w:r w:rsidR="007D236C">
        <w:rPr>
          <w:rFonts w:ascii="Times New Roman" w:hAnsi="Times New Roman" w:cs="Times New Roman"/>
          <w:sz w:val="24"/>
          <w:szCs w:val="24"/>
        </w:rPr>
        <w:t>ka pour préparer son baccalauréat qu’il obtient en</w:t>
      </w:r>
      <w:r w:rsidR="009E7D03" w:rsidRPr="007D236C">
        <w:rPr>
          <w:rFonts w:ascii="Times New Roman" w:hAnsi="Times New Roman" w:cs="Times New Roman"/>
          <w:sz w:val="24"/>
          <w:szCs w:val="24"/>
        </w:rPr>
        <w:t xml:space="preserve"> 1914.</w:t>
      </w:r>
      <w:r w:rsidR="001D2381">
        <w:rPr>
          <w:rFonts w:ascii="Times New Roman" w:hAnsi="Times New Roman" w:cs="Times New Roman"/>
          <w:sz w:val="24"/>
          <w:szCs w:val="24"/>
        </w:rPr>
        <w:t xml:space="preserve"> Ivan Merz</w:t>
      </w:r>
      <w:r w:rsidR="00820BDA">
        <w:rPr>
          <w:rFonts w:ascii="Times New Roman" w:hAnsi="Times New Roman" w:cs="Times New Roman"/>
          <w:sz w:val="24"/>
          <w:szCs w:val="24"/>
        </w:rPr>
        <w:t xml:space="preserve"> découvre alors au lycée le </w:t>
      </w:r>
      <w:r w:rsidR="00820BDA" w:rsidRPr="00820BDA">
        <w:rPr>
          <w:rFonts w:ascii="Times New Roman" w:hAnsi="Times New Roman" w:cs="Times New Roman"/>
          <w:i/>
          <w:sz w:val="24"/>
          <w:szCs w:val="24"/>
        </w:rPr>
        <w:t>Faust</w:t>
      </w:r>
      <w:r w:rsidR="00820BDA">
        <w:rPr>
          <w:rFonts w:ascii="Times New Roman" w:hAnsi="Times New Roman" w:cs="Times New Roman"/>
          <w:sz w:val="24"/>
          <w:szCs w:val="24"/>
        </w:rPr>
        <w:t xml:space="preserve"> de Goethe grâce au docteur </w:t>
      </w:r>
      <w:proofErr w:type="spellStart"/>
      <w:r w:rsidR="00820BDA">
        <w:rPr>
          <w:rFonts w:ascii="Times New Roman" w:hAnsi="Times New Roman" w:cs="Times New Roman"/>
          <w:sz w:val="24"/>
          <w:szCs w:val="24"/>
        </w:rPr>
        <w:t>Ljubomir</w:t>
      </w:r>
      <w:proofErr w:type="spellEnd"/>
      <w:r w:rsidR="00820BDA">
        <w:rPr>
          <w:rFonts w:ascii="Times New Roman" w:hAnsi="Times New Roman" w:cs="Times New Roman"/>
          <w:sz w:val="24"/>
          <w:szCs w:val="24"/>
        </w:rPr>
        <w:t xml:space="preserve"> </w:t>
      </w:r>
      <w:proofErr w:type="spellStart"/>
      <w:r w:rsidR="00820BDA">
        <w:rPr>
          <w:rFonts w:ascii="Times New Roman" w:hAnsi="Times New Roman" w:cs="Times New Roman"/>
          <w:sz w:val="24"/>
          <w:szCs w:val="24"/>
        </w:rPr>
        <w:t>Marakovic</w:t>
      </w:r>
      <w:proofErr w:type="spellEnd"/>
      <w:r w:rsidR="00746EAC">
        <w:rPr>
          <w:rFonts w:ascii="Times New Roman" w:hAnsi="Times New Roman" w:cs="Times New Roman"/>
          <w:sz w:val="24"/>
          <w:szCs w:val="24"/>
        </w:rPr>
        <w:t xml:space="preserve">. </w:t>
      </w:r>
      <w:r w:rsidR="006E6672">
        <w:rPr>
          <w:rFonts w:ascii="Times New Roman" w:hAnsi="Times New Roman" w:cs="Times New Roman"/>
          <w:sz w:val="24"/>
          <w:szCs w:val="24"/>
        </w:rPr>
        <w:t>Le jeune fils d’officier</w:t>
      </w:r>
      <w:r w:rsidR="009E7D03" w:rsidRPr="007D236C">
        <w:rPr>
          <w:rFonts w:ascii="Times New Roman" w:hAnsi="Times New Roman" w:cs="Times New Roman"/>
          <w:sz w:val="24"/>
          <w:szCs w:val="24"/>
        </w:rPr>
        <w:t xml:space="preserve"> entre</w:t>
      </w:r>
      <w:r w:rsidR="006E6672">
        <w:rPr>
          <w:rFonts w:ascii="Times New Roman" w:hAnsi="Times New Roman" w:cs="Times New Roman"/>
          <w:sz w:val="24"/>
          <w:szCs w:val="24"/>
        </w:rPr>
        <w:t xml:space="preserve"> ensuite</w:t>
      </w:r>
      <w:r w:rsidR="009E7D03" w:rsidRPr="007D236C">
        <w:rPr>
          <w:rFonts w:ascii="Times New Roman" w:hAnsi="Times New Roman" w:cs="Times New Roman"/>
          <w:sz w:val="24"/>
          <w:szCs w:val="24"/>
        </w:rPr>
        <w:t xml:space="preserve"> à l’Académie Militaire de Wiener Neustadt, </w:t>
      </w:r>
      <w:r w:rsidR="007D236C">
        <w:rPr>
          <w:rFonts w:ascii="Times New Roman" w:hAnsi="Times New Roman" w:cs="Times New Roman"/>
          <w:sz w:val="24"/>
          <w:szCs w:val="24"/>
        </w:rPr>
        <w:t xml:space="preserve">en </w:t>
      </w:r>
      <w:r w:rsidR="00C54FC5">
        <w:rPr>
          <w:rFonts w:ascii="Times New Roman" w:hAnsi="Times New Roman" w:cs="Times New Roman"/>
          <w:sz w:val="24"/>
          <w:szCs w:val="24"/>
        </w:rPr>
        <w:t>Autriche,</w:t>
      </w:r>
      <w:r w:rsidR="00820BDA">
        <w:rPr>
          <w:rFonts w:ascii="Times New Roman" w:hAnsi="Times New Roman" w:cs="Times New Roman"/>
          <w:sz w:val="24"/>
          <w:szCs w:val="24"/>
        </w:rPr>
        <w:t xml:space="preserve"> mais t</w:t>
      </w:r>
      <w:r w:rsidR="007D236C">
        <w:rPr>
          <w:rFonts w:ascii="Times New Roman" w:hAnsi="Times New Roman" w:cs="Times New Roman"/>
          <w:sz w:val="24"/>
          <w:szCs w:val="24"/>
        </w:rPr>
        <w:t>rès vite, il comprend que sa vocation ne sera pas militaire.</w:t>
      </w:r>
      <w:r w:rsidR="00AD3E0C">
        <w:rPr>
          <w:rFonts w:ascii="Times New Roman" w:hAnsi="Times New Roman" w:cs="Times New Roman"/>
          <w:sz w:val="24"/>
          <w:szCs w:val="24"/>
        </w:rPr>
        <w:t xml:space="preserve"> En 1915, </w:t>
      </w:r>
      <w:r w:rsidR="007D236C">
        <w:rPr>
          <w:rFonts w:ascii="Times New Roman" w:hAnsi="Times New Roman" w:cs="Times New Roman"/>
          <w:sz w:val="24"/>
          <w:szCs w:val="24"/>
        </w:rPr>
        <w:t>il</w:t>
      </w:r>
      <w:r w:rsidR="008C57DB" w:rsidRPr="007D236C">
        <w:rPr>
          <w:rFonts w:ascii="Times New Roman" w:hAnsi="Times New Roman" w:cs="Times New Roman"/>
          <w:sz w:val="24"/>
          <w:szCs w:val="24"/>
        </w:rPr>
        <w:t xml:space="preserve"> </w:t>
      </w:r>
      <w:r w:rsidR="00AD3E0C">
        <w:rPr>
          <w:rFonts w:ascii="Times New Roman" w:hAnsi="Times New Roman" w:cs="Times New Roman"/>
          <w:sz w:val="24"/>
          <w:szCs w:val="24"/>
        </w:rPr>
        <w:t>rejoint Vienne pour entamer des</w:t>
      </w:r>
      <w:r w:rsidR="008C57DB" w:rsidRPr="007D236C">
        <w:rPr>
          <w:rFonts w:ascii="Times New Roman" w:hAnsi="Times New Roman" w:cs="Times New Roman"/>
          <w:sz w:val="24"/>
          <w:szCs w:val="24"/>
        </w:rPr>
        <w:t xml:space="preserve"> études universitaires</w:t>
      </w:r>
      <w:r w:rsidR="00820BDA">
        <w:rPr>
          <w:rFonts w:ascii="Times New Roman" w:hAnsi="Times New Roman" w:cs="Times New Roman"/>
          <w:sz w:val="24"/>
          <w:szCs w:val="24"/>
        </w:rPr>
        <w:t xml:space="preserve"> avant que</w:t>
      </w:r>
      <w:r w:rsidR="006E6672">
        <w:rPr>
          <w:rFonts w:ascii="Times New Roman" w:hAnsi="Times New Roman" w:cs="Times New Roman"/>
          <w:sz w:val="24"/>
          <w:szCs w:val="24"/>
        </w:rPr>
        <w:t xml:space="preserve"> </w:t>
      </w:r>
      <w:r w:rsidR="007D236C">
        <w:rPr>
          <w:rFonts w:ascii="Times New Roman" w:hAnsi="Times New Roman" w:cs="Times New Roman"/>
          <w:sz w:val="24"/>
          <w:szCs w:val="24"/>
        </w:rPr>
        <w:t>la tourmente européenne de la première guerre mondiale ne</w:t>
      </w:r>
      <w:r w:rsidR="006E6672">
        <w:rPr>
          <w:rFonts w:ascii="Times New Roman" w:hAnsi="Times New Roman" w:cs="Times New Roman"/>
          <w:sz w:val="24"/>
          <w:szCs w:val="24"/>
        </w:rPr>
        <w:t xml:space="preserve"> </w:t>
      </w:r>
      <w:r w:rsidR="000D31D5">
        <w:rPr>
          <w:rFonts w:ascii="Times New Roman" w:hAnsi="Times New Roman" w:cs="Times New Roman"/>
          <w:sz w:val="24"/>
          <w:szCs w:val="24"/>
        </w:rPr>
        <w:t>le transporte</w:t>
      </w:r>
      <w:r w:rsidR="007D236C">
        <w:rPr>
          <w:rFonts w:ascii="Times New Roman" w:hAnsi="Times New Roman" w:cs="Times New Roman"/>
          <w:sz w:val="24"/>
          <w:szCs w:val="24"/>
        </w:rPr>
        <w:t xml:space="preserve"> </w:t>
      </w:r>
      <w:r w:rsidR="008C57DB" w:rsidRPr="007D236C">
        <w:rPr>
          <w:rFonts w:ascii="Times New Roman" w:hAnsi="Times New Roman" w:cs="Times New Roman"/>
          <w:sz w:val="24"/>
          <w:szCs w:val="24"/>
        </w:rPr>
        <w:t>dès</w:t>
      </w:r>
      <w:r w:rsidR="007D236C">
        <w:rPr>
          <w:rFonts w:ascii="Times New Roman" w:hAnsi="Times New Roman" w:cs="Times New Roman"/>
          <w:sz w:val="24"/>
          <w:szCs w:val="24"/>
        </w:rPr>
        <w:t xml:space="preserve"> l’année suivante, en</w:t>
      </w:r>
      <w:r w:rsidR="008C57DB" w:rsidRPr="007D236C">
        <w:rPr>
          <w:rFonts w:ascii="Times New Roman" w:hAnsi="Times New Roman" w:cs="Times New Roman"/>
          <w:sz w:val="24"/>
          <w:szCs w:val="24"/>
        </w:rPr>
        <w:t xml:space="preserve"> 1916</w:t>
      </w:r>
      <w:r w:rsidR="007D236C">
        <w:rPr>
          <w:rFonts w:ascii="Times New Roman" w:hAnsi="Times New Roman" w:cs="Times New Roman"/>
          <w:sz w:val="24"/>
          <w:szCs w:val="24"/>
        </w:rPr>
        <w:t xml:space="preserve">, sur le front italien </w:t>
      </w:r>
      <w:r w:rsidR="006E6672">
        <w:rPr>
          <w:rFonts w:ascii="Times New Roman" w:hAnsi="Times New Roman" w:cs="Times New Roman"/>
          <w:sz w:val="24"/>
          <w:szCs w:val="24"/>
        </w:rPr>
        <w:t xml:space="preserve">où il côtoiera le pire </w:t>
      </w:r>
      <w:r w:rsidR="007D236C">
        <w:rPr>
          <w:rFonts w:ascii="Times New Roman" w:hAnsi="Times New Roman" w:cs="Times New Roman"/>
          <w:sz w:val="24"/>
          <w:szCs w:val="24"/>
        </w:rPr>
        <w:t>pendant deux longues</w:t>
      </w:r>
      <w:r w:rsidR="006E6672">
        <w:rPr>
          <w:rFonts w:ascii="Times New Roman" w:hAnsi="Times New Roman" w:cs="Times New Roman"/>
          <w:sz w:val="24"/>
          <w:szCs w:val="24"/>
        </w:rPr>
        <w:t xml:space="preserve"> années</w:t>
      </w:r>
      <w:r w:rsidR="008C57DB" w:rsidRPr="00FC7B13">
        <w:rPr>
          <w:rFonts w:ascii="Times New Roman" w:hAnsi="Times New Roman" w:cs="Times New Roman"/>
          <w:sz w:val="24"/>
          <w:szCs w:val="24"/>
        </w:rPr>
        <w:t xml:space="preserve">. </w:t>
      </w:r>
      <w:r w:rsidR="006E6672">
        <w:rPr>
          <w:rFonts w:ascii="Times New Roman" w:hAnsi="Times New Roman" w:cs="Times New Roman"/>
          <w:sz w:val="24"/>
          <w:szCs w:val="24"/>
        </w:rPr>
        <w:t>En 1918, c’est encore à Banja Luka que nous retrouvons Ivan Merz.</w:t>
      </w:r>
      <w:r w:rsidR="00AD3E0C">
        <w:rPr>
          <w:rFonts w:ascii="Times New Roman" w:hAnsi="Times New Roman" w:cs="Times New Roman"/>
          <w:sz w:val="24"/>
          <w:szCs w:val="24"/>
        </w:rPr>
        <w:t xml:space="preserve"> Puis</w:t>
      </w:r>
      <w:r w:rsidR="00C54FC5">
        <w:rPr>
          <w:rFonts w:ascii="Times New Roman" w:hAnsi="Times New Roman" w:cs="Times New Roman"/>
          <w:sz w:val="24"/>
          <w:szCs w:val="24"/>
        </w:rPr>
        <w:t>,</w:t>
      </w:r>
      <w:r w:rsidR="00AD3E0C">
        <w:rPr>
          <w:rFonts w:ascii="Times New Roman" w:hAnsi="Times New Roman" w:cs="Times New Roman"/>
          <w:sz w:val="24"/>
          <w:szCs w:val="24"/>
        </w:rPr>
        <w:t xml:space="preserve"> une fois la sombre parenthèse de la</w:t>
      </w:r>
      <w:r w:rsidR="001E1C8A">
        <w:rPr>
          <w:rFonts w:ascii="Times New Roman" w:hAnsi="Times New Roman" w:cs="Times New Roman"/>
          <w:sz w:val="24"/>
          <w:szCs w:val="24"/>
        </w:rPr>
        <w:t xml:space="preserve"> guerre refermée, V</w:t>
      </w:r>
      <w:r w:rsidR="00AD3E0C">
        <w:rPr>
          <w:rFonts w:ascii="Times New Roman" w:hAnsi="Times New Roman" w:cs="Times New Roman"/>
          <w:sz w:val="24"/>
          <w:szCs w:val="24"/>
        </w:rPr>
        <w:t>ienne</w:t>
      </w:r>
      <w:r w:rsidR="001E1C8A">
        <w:rPr>
          <w:rFonts w:ascii="Times New Roman" w:hAnsi="Times New Roman" w:cs="Times New Roman"/>
          <w:sz w:val="24"/>
          <w:szCs w:val="24"/>
        </w:rPr>
        <w:t xml:space="preserve"> l’accueille de nouveau,</w:t>
      </w:r>
      <w:r w:rsidR="00AD3E0C">
        <w:rPr>
          <w:rFonts w:ascii="Times New Roman" w:hAnsi="Times New Roman" w:cs="Times New Roman"/>
          <w:sz w:val="24"/>
          <w:szCs w:val="24"/>
        </w:rPr>
        <w:t xml:space="preserve"> de </w:t>
      </w:r>
      <w:r w:rsidR="008C57DB" w:rsidRPr="00FC7B13">
        <w:rPr>
          <w:rFonts w:ascii="Times New Roman" w:hAnsi="Times New Roman" w:cs="Times New Roman"/>
          <w:sz w:val="24"/>
          <w:szCs w:val="24"/>
        </w:rPr>
        <w:t>1919 et 1920</w:t>
      </w:r>
      <w:r w:rsidR="001E1C8A">
        <w:rPr>
          <w:rFonts w:ascii="Times New Roman" w:hAnsi="Times New Roman" w:cs="Times New Roman"/>
          <w:sz w:val="24"/>
          <w:szCs w:val="24"/>
        </w:rPr>
        <w:t>. Il étudie alors</w:t>
      </w:r>
      <w:r w:rsidR="00AD3E0C">
        <w:rPr>
          <w:rFonts w:ascii="Times New Roman" w:hAnsi="Times New Roman" w:cs="Times New Roman"/>
          <w:sz w:val="24"/>
          <w:szCs w:val="24"/>
        </w:rPr>
        <w:t xml:space="preserve"> la philosophie</w:t>
      </w:r>
      <w:r w:rsidR="008C57DB" w:rsidRPr="00FC7B13">
        <w:rPr>
          <w:rFonts w:ascii="Times New Roman" w:hAnsi="Times New Roman" w:cs="Times New Roman"/>
          <w:sz w:val="24"/>
          <w:szCs w:val="24"/>
        </w:rPr>
        <w:t xml:space="preserve">. </w:t>
      </w:r>
      <w:r w:rsidR="000D31D5">
        <w:rPr>
          <w:rFonts w:ascii="Times New Roman" w:hAnsi="Times New Roman" w:cs="Times New Roman"/>
          <w:sz w:val="24"/>
          <w:szCs w:val="24"/>
        </w:rPr>
        <w:t>C’est à</w:t>
      </w:r>
      <w:r w:rsidR="00CF2FD1">
        <w:rPr>
          <w:rFonts w:ascii="Times New Roman" w:hAnsi="Times New Roman" w:cs="Times New Roman"/>
          <w:sz w:val="24"/>
          <w:szCs w:val="24"/>
        </w:rPr>
        <w:t xml:space="preserve"> </w:t>
      </w:r>
      <w:r w:rsidR="0003021E">
        <w:rPr>
          <w:rFonts w:ascii="Times New Roman" w:hAnsi="Times New Roman" w:cs="Times New Roman"/>
          <w:sz w:val="24"/>
          <w:szCs w:val="24"/>
        </w:rPr>
        <w:t>partir du mois d’</w:t>
      </w:r>
      <w:r w:rsidR="001D2381">
        <w:rPr>
          <w:rFonts w:ascii="Times New Roman" w:hAnsi="Times New Roman" w:cs="Times New Roman"/>
          <w:sz w:val="24"/>
          <w:szCs w:val="24"/>
        </w:rPr>
        <w:t xml:space="preserve">octobre 1920 </w:t>
      </w:r>
      <w:r w:rsidR="00C54FC5">
        <w:rPr>
          <w:rFonts w:ascii="Times New Roman" w:hAnsi="Times New Roman" w:cs="Times New Roman"/>
          <w:sz w:val="24"/>
          <w:szCs w:val="24"/>
        </w:rPr>
        <w:t>que l’itinéraire d’Ivan Merz</w:t>
      </w:r>
      <w:r w:rsidR="00820BDA">
        <w:rPr>
          <w:rFonts w:ascii="Times New Roman" w:hAnsi="Times New Roman" w:cs="Times New Roman"/>
          <w:sz w:val="24"/>
          <w:szCs w:val="24"/>
        </w:rPr>
        <w:t xml:space="preserve"> l’amène à Paris</w:t>
      </w:r>
      <w:r w:rsidR="00C54FC5">
        <w:rPr>
          <w:rFonts w:ascii="Times New Roman" w:hAnsi="Times New Roman" w:cs="Times New Roman"/>
          <w:sz w:val="24"/>
          <w:szCs w:val="24"/>
        </w:rPr>
        <w:t>,</w:t>
      </w:r>
      <w:r w:rsidR="00820BDA">
        <w:rPr>
          <w:rFonts w:ascii="Times New Roman" w:hAnsi="Times New Roman" w:cs="Times New Roman"/>
          <w:sz w:val="24"/>
          <w:szCs w:val="24"/>
        </w:rPr>
        <w:t xml:space="preserve"> où il découvre sur les bancs de la Sorbonne François Rabelais, Clément Marot, la poésie du XVII</w:t>
      </w:r>
      <w:r w:rsidR="00820BDA" w:rsidRPr="00C54FC5">
        <w:rPr>
          <w:rFonts w:ascii="Times New Roman" w:hAnsi="Times New Roman" w:cs="Times New Roman"/>
          <w:sz w:val="24"/>
          <w:szCs w:val="24"/>
          <w:vertAlign w:val="superscript"/>
        </w:rPr>
        <w:t>e</w:t>
      </w:r>
      <w:r w:rsidR="00820BDA">
        <w:rPr>
          <w:rFonts w:ascii="Times New Roman" w:hAnsi="Times New Roman" w:cs="Times New Roman"/>
          <w:sz w:val="24"/>
          <w:szCs w:val="24"/>
        </w:rPr>
        <w:t xml:space="preserve"> siècle</w:t>
      </w:r>
      <w:r w:rsidR="0003021E">
        <w:rPr>
          <w:rFonts w:ascii="Times New Roman" w:hAnsi="Times New Roman" w:cs="Times New Roman"/>
          <w:sz w:val="24"/>
          <w:szCs w:val="24"/>
        </w:rPr>
        <w:t xml:space="preserve"> </w:t>
      </w:r>
      <w:r w:rsidR="00820BDA">
        <w:rPr>
          <w:rFonts w:ascii="Times New Roman" w:hAnsi="Times New Roman" w:cs="Times New Roman"/>
          <w:sz w:val="24"/>
          <w:szCs w:val="24"/>
        </w:rPr>
        <w:t>mais aussi et surtout la littérature française du XIX</w:t>
      </w:r>
      <w:r w:rsidR="00820BDA" w:rsidRPr="00C54FC5">
        <w:rPr>
          <w:rFonts w:ascii="Times New Roman" w:hAnsi="Times New Roman" w:cs="Times New Roman"/>
          <w:sz w:val="24"/>
          <w:szCs w:val="24"/>
          <w:vertAlign w:val="superscript"/>
        </w:rPr>
        <w:t>e</w:t>
      </w:r>
      <w:r w:rsidR="00820BDA">
        <w:rPr>
          <w:rFonts w:ascii="Times New Roman" w:hAnsi="Times New Roman" w:cs="Times New Roman"/>
          <w:sz w:val="24"/>
          <w:szCs w:val="24"/>
        </w:rPr>
        <w:t xml:space="preserve"> siècle et du XX</w:t>
      </w:r>
      <w:r w:rsidR="00820BDA" w:rsidRPr="00C54FC5">
        <w:rPr>
          <w:rFonts w:ascii="Times New Roman" w:hAnsi="Times New Roman" w:cs="Times New Roman"/>
          <w:sz w:val="24"/>
          <w:szCs w:val="24"/>
          <w:vertAlign w:val="superscript"/>
        </w:rPr>
        <w:t>e</w:t>
      </w:r>
      <w:r w:rsidR="00820BDA">
        <w:rPr>
          <w:rFonts w:ascii="Times New Roman" w:hAnsi="Times New Roman" w:cs="Times New Roman"/>
          <w:sz w:val="24"/>
          <w:szCs w:val="24"/>
        </w:rPr>
        <w:t xml:space="preserve"> siècle naiss</w:t>
      </w:r>
      <w:r w:rsidR="001D2381">
        <w:rPr>
          <w:rFonts w:ascii="Times New Roman" w:hAnsi="Times New Roman" w:cs="Times New Roman"/>
          <w:sz w:val="24"/>
          <w:szCs w:val="24"/>
        </w:rPr>
        <w:t>ant. Enfin, l</w:t>
      </w:r>
      <w:r w:rsidR="00820BDA">
        <w:rPr>
          <w:rFonts w:ascii="Times New Roman" w:hAnsi="Times New Roman" w:cs="Times New Roman"/>
          <w:sz w:val="24"/>
          <w:szCs w:val="24"/>
        </w:rPr>
        <w:t xml:space="preserve">a trop courte existence </w:t>
      </w:r>
      <w:r w:rsidR="001D2381">
        <w:rPr>
          <w:rFonts w:ascii="Times New Roman" w:hAnsi="Times New Roman" w:cs="Times New Roman"/>
          <w:sz w:val="24"/>
          <w:szCs w:val="24"/>
        </w:rPr>
        <w:t xml:space="preserve">d’Ivan Merz </w:t>
      </w:r>
      <w:r w:rsidR="00820BDA">
        <w:rPr>
          <w:rFonts w:ascii="Times New Roman" w:hAnsi="Times New Roman" w:cs="Times New Roman"/>
          <w:sz w:val="24"/>
          <w:szCs w:val="24"/>
        </w:rPr>
        <w:t xml:space="preserve">prend fin </w:t>
      </w:r>
      <w:r w:rsidR="001D2381">
        <w:rPr>
          <w:rFonts w:ascii="Times New Roman" w:hAnsi="Times New Roman" w:cs="Times New Roman"/>
          <w:sz w:val="24"/>
          <w:szCs w:val="24"/>
        </w:rPr>
        <w:t xml:space="preserve">à Zagreb, après </w:t>
      </w:r>
      <w:r w:rsidR="00820BDA">
        <w:rPr>
          <w:rFonts w:ascii="Times New Roman" w:hAnsi="Times New Roman" w:cs="Times New Roman"/>
          <w:sz w:val="24"/>
          <w:szCs w:val="24"/>
        </w:rPr>
        <w:t>cinq années consacrées à l’enseignement de la litt</w:t>
      </w:r>
      <w:r w:rsidR="001D2381">
        <w:rPr>
          <w:rFonts w:ascii="Times New Roman" w:hAnsi="Times New Roman" w:cs="Times New Roman"/>
          <w:sz w:val="24"/>
          <w:szCs w:val="24"/>
        </w:rPr>
        <w:t xml:space="preserve">érature française et allemande et à </w:t>
      </w:r>
      <w:r w:rsidR="00820BDA">
        <w:rPr>
          <w:rFonts w:ascii="Times New Roman" w:hAnsi="Times New Roman" w:cs="Times New Roman"/>
          <w:sz w:val="24"/>
          <w:szCs w:val="24"/>
        </w:rPr>
        <w:t>un apostolat remarquable au sein de l’Action catholique croate.</w:t>
      </w:r>
    </w:p>
    <w:p w:rsidR="00200891" w:rsidRDefault="009E7D03" w:rsidP="00C276BD">
      <w:pPr>
        <w:spacing w:after="0" w:line="360" w:lineRule="auto"/>
        <w:jc w:val="both"/>
        <w:rPr>
          <w:rFonts w:ascii="Times New Roman" w:hAnsi="Times New Roman" w:cs="Times New Roman"/>
          <w:sz w:val="24"/>
          <w:szCs w:val="24"/>
        </w:rPr>
      </w:pPr>
      <w:r w:rsidRPr="00FC7B13">
        <w:rPr>
          <w:rFonts w:ascii="Times New Roman" w:hAnsi="Times New Roman" w:cs="Times New Roman"/>
          <w:b/>
          <w:sz w:val="24"/>
          <w:szCs w:val="24"/>
        </w:rPr>
        <w:lastRenderedPageBreak/>
        <w:tab/>
      </w:r>
      <w:r w:rsidR="00985ECE" w:rsidRPr="00746EAC">
        <w:rPr>
          <w:rFonts w:ascii="Times New Roman" w:hAnsi="Times New Roman" w:cs="Times New Roman"/>
          <w:sz w:val="24"/>
          <w:szCs w:val="24"/>
        </w:rPr>
        <w:t>Outre la courte vie d’Ivan Merz,</w:t>
      </w:r>
      <w:r w:rsidR="00820BDA" w:rsidRPr="00746EAC">
        <w:rPr>
          <w:rFonts w:ascii="Times New Roman" w:hAnsi="Times New Roman" w:cs="Times New Roman"/>
          <w:sz w:val="24"/>
          <w:szCs w:val="24"/>
        </w:rPr>
        <w:t xml:space="preserve"> partagée entre Banja Luka, </w:t>
      </w:r>
      <w:r w:rsidR="006F315C" w:rsidRPr="00746EAC">
        <w:rPr>
          <w:rFonts w:ascii="Times New Roman" w:hAnsi="Times New Roman" w:cs="Times New Roman"/>
          <w:sz w:val="24"/>
          <w:szCs w:val="24"/>
        </w:rPr>
        <w:t>Prijedor,</w:t>
      </w:r>
      <w:r w:rsidR="00985ECE" w:rsidRPr="00746EAC">
        <w:rPr>
          <w:rFonts w:ascii="Times New Roman" w:hAnsi="Times New Roman" w:cs="Times New Roman"/>
          <w:sz w:val="24"/>
          <w:szCs w:val="24"/>
        </w:rPr>
        <w:t xml:space="preserve"> </w:t>
      </w:r>
      <w:r w:rsidR="006F315C" w:rsidRPr="00746EAC">
        <w:rPr>
          <w:rFonts w:ascii="Times New Roman" w:hAnsi="Times New Roman" w:cs="Times New Roman"/>
          <w:sz w:val="24"/>
          <w:szCs w:val="24"/>
        </w:rPr>
        <w:t xml:space="preserve">Wiener Neustadt, Vienne, le front </w:t>
      </w:r>
      <w:r w:rsidR="00C54FC5">
        <w:rPr>
          <w:rFonts w:ascii="Times New Roman" w:hAnsi="Times New Roman" w:cs="Times New Roman"/>
          <w:sz w:val="24"/>
          <w:szCs w:val="24"/>
        </w:rPr>
        <w:t>italien, Vienne encore, Paris puis</w:t>
      </w:r>
      <w:r w:rsidR="006F315C" w:rsidRPr="00746EAC">
        <w:rPr>
          <w:rFonts w:ascii="Times New Roman" w:hAnsi="Times New Roman" w:cs="Times New Roman"/>
          <w:sz w:val="24"/>
          <w:szCs w:val="24"/>
        </w:rPr>
        <w:t xml:space="preserve"> Zagreb, </w:t>
      </w:r>
      <w:r w:rsidR="00B0668E" w:rsidRPr="00746EAC">
        <w:rPr>
          <w:rFonts w:ascii="Times New Roman" w:hAnsi="Times New Roman" w:cs="Times New Roman"/>
          <w:sz w:val="24"/>
          <w:szCs w:val="24"/>
        </w:rPr>
        <w:t>l’</w:t>
      </w:r>
      <w:r w:rsidRPr="00746EAC">
        <w:rPr>
          <w:rFonts w:ascii="Times New Roman" w:hAnsi="Times New Roman" w:cs="Times New Roman"/>
          <w:sz w:val="24"/>
          <w:szCs w:val="24"/>
        </w:rPr>
        <w:t>œuvre d’Ivan Merz s’avèr</w:t>
      </w:r>
      <w:r w:rsidR="00702782" w:rsidRPr="00746EAC">
        <w:rPr>
          <w:rFonts w:ascii="Times New Roman" w:hAnsi="Times New Roman" w:cs="Times New Roman"/>
          <w:sz w:val="24"/>
          <w:szCs w:val="24"/>
        </w:rPr>
        <w:t>e</w:t>
      </w:r>
      <w:r w:rsidR="00B0668E" w:rsidRPr="00746EAC">
        <w:rPr>
          <w:rFonts w:ascii="Times New Roman" w:hAnsi="Times New Roman" w:cs="Times New Roman"/>
          <w:sz w:val="24"/>
          <w:szCs w:val="24"/>
        </w:rPr>
        <w:t>, elle aussi,</w:t>
      </w:r>
      <w:r w:rsidR="00702782" w:rsidRPr="00746EAC">
        <w:rPr>
          <w:rFonts w:ascii="Times New Roman" w:hAnsi="Times New Roman" w:cs="Times New Roman"/>
          <w:sz w:val="24"/>
          <w:szCs w:val="24"/>
        </w:rPr>
        <w:t xml:space="preserve"> </w:t>
      </w:r>
      <w:r w:rsidR="006F315C" w:rsidRPr="00746EAC">
        <w:rPr>
          <w:rFonts w:ascii="Times New Roman" w:hAnsi="Times New Roman" w:cs="Times New Roman"/>
          <w:sz w:val="24"/>
          <w:szCs w:val="24"/>
        </w:rPr>
        <w:t xml:space="preserve">substantiellement </w:t>
      </w:r>
      <w:r w:rsidR="00702782" w:rsidRPr="00746EAC">
        <w:rPr>
          <w:rFonts w:ascii="Times New Roman" w:hAnsi="Times New Roman" w:cs="Times New Roman"/>
          <w:sz w:val="24"/>
          <w:szCs w:val="24"/>
        </w:rPr>
        <w:t>européenne. L</w:t>
      </w:r>
      <w:r w:rsidRPr="00746EAC">
        <w:rPr>
          <w:rFonts w:ascii="Times New Roman" w:hAnsi="Times New Roman" w:cs="Times New Roman"/>
          <w:sz w:val="24"/>
          <w:szCs w:val="24"/>
        </w:rPr>
        <w:t>a thèse</w:t>
      </w:r>
      <w:r w:rsidR="00702782" w:rsidRPr="00746EAC">
        <w:rPr>
          <w:rFonts w:ascii="Times New Roman" w:hAnsi="Times New Roman" w:cs="Times New Roman"/>
          <w:sz w:val="24"/>
          <w:szCs w:val="24"/>
        </w:rPr>
        <w:t xml:space="preserve"> du jeune docteur croate</w:t>
      </w:r>
      <w:r w:rsidR="001E43C1">
        <w:rPr>
          <w:rFonts w:ascii="Times New Roman" w:hAnsi="Times New Roman" w:cs="Times New Roman"/>
          <w:sz w:val="24"/>
          <w:szCs w:val="24"/>
        </w:rPr>
        <w:t xml:space="preserve"> consacrée à </w:t>
      </w:r>
      <w:r w:rsidRPr="00746EAC">
        <w:rPr>
          <w:rFonts w:ascii="Times New Roman" w:hAnsi="Times New Roman" w:cs="Times New Roman"/>
          <w:sz w:val="24"/>
          <w:szCs w:val="24"/>
        </w:rPr>
        <w:t xml:space="preserve">l’influence de la liturgie sur les écrivains français témoigne </w:t>
      </w:r>
      <w:r w:rsidR="00F15343" w:rsidRPr="00746EAC">
        <w:rPr>
          <w:rFonts w:ascii="Times New Roman" w:hAnsi="Times New Roman" w:cs="Times New Roman"/>
          <w:sz w:val="24"/>
          <w:szCs w:val="24"/>
        </w:rPr>
        <w:t xml:space="preserve">elle-même </w:t>
      </w:r>
      <w:r w:rsidRPr="00746EAC">
        <w:rPr>
          <w:rFonts w:ascii="Times New Roman" w:hAnsi="Times New Roman" w:cs="Times New Roman"/>
          <w:sz w:val="24"/>
          <w:szCs w:val="24"/>
        </w:rPr>
        <w:t>d</w:t>
      </w:r>
      <w:r w:rsidR="00B0668E" w:rsidRPr="00746EAC">
        <w:rPr>
          <w:rFonts w:ascii="Times New Roman" w:hAnsi="Times New Roman" w:cs="Times New Roman"/>
          <w:sz w:val="24"/>
          <w:szCs w:val="24"/>
        </w:rPr>
        <w:t xml:space="preserve">e nombreuses </w:t>
      </w:r>
      <w:r w:rsidRPr="00746EAC">
        <w:rPr>
          <w:rFonts w:ascii="Times New Roman" w:hAnsi="Times New Roman" w:cs="Times New Roman"/>
          <w:sz w:val="24"/>
          <w:szCs w:val="24"/>
        </w:rPr>
        <w:t>influenc</w:t>
      </w:r>
      <w:r w:rsidR="00B0668E" w:rsidRPr="00746EAC">
        <w:rPr>
          <w:rFonts w:ascii="Times New Roman" w:hAnsi="Times New Roman" w:cs="Times New Roman"/>
          <w:sz w:val="24"/>
          <w:szCs w:val="24"/>
        </w:rPr>
        <w:t xml:space="preserve">es. </w:t>
      </w:r>
      <w:r w:rsidRPr="00746EAC">
        <w:rPr>
          <w:rFonts w:ascii="Times New Roman" w:hAnsi="Times New Roman" w:cs="Times New Roman"/>
          <w:sz w:val="24"/>
          <w:szCs w:val="24"/>
        </w:rPr>
        <w:t>Premièrement, l’analyse des grands textes de la littérature française</w:t>
      </w:r>
      <w:r w:rsidR="00FC7B13" w:rsidRPr="00746EAC">
        <w:rPr>
          <w:rFonts w:ascii="Times New Roman" w:hAnsi="Times New Roman" w:cs="Times New Roman"/>
          <w:sz w:val="24"/>
          <w:szCs w:val="24"/>
        </w:rPr>
        <w:t xml:space="preserve"> fournie par</w:t>
      </w:r>
      <w:r w:rsidRPr="00746EAC">
        <w:rPr>
          <w:rFonts w:ascii="Times New Roman" w:hAnsi="Times New Roman" w:cs="Times New Roman"/>
          <w:sz w:val="24"/>
          <w:szCs w:val="24"/>
        </w:rPr>
        <w:t xml:space="preserve"> Ivan Merz porte</w:t>
      </w:r>
      <w:r w:rsidR="00B0668E" w:rsidRPr="00746EAC">
        <w:rPr>
          <w:rFonts w:ascii="Times New Roman" w:hAnsi="Times New Roman" w:cs="Times New Roman"/>
          <w:sz w:val="24"/>
          <w:szCs w:val="24"/>
        </w:rPr>
        <w:t xml:space="preserve"> clairement</w:t>
      </w:r>
      <w:r w:rsidRPr="00746EAC">
        <w:rPr>
          <w:rFonts w:ascii="Times New Roman" w:hAnsi="Times New Roman" w:cs="Times New Roman"/>
          <w:sz w:val="24"/>
          <w:szCs w:val="24"/>
        </w:rPr>
        <w:t xml:space="preserve"> l’empreinte de la</w:t>
      </w:r>
      <w:r w:rsidR="00B0668E" w:rsidRPr="00746EAC">
        <w:rPr>
          <w:rFonts w:ascii="Times New Roman" w:hAnsi="Times New Roman" w:cs="Times New Roman"/>
          <w:sz w:val="24"/>
          <w:szCs w:val="24"/>
        </w:rPr>
        <w:t xml:space="preserve"> toute jeune</w:t>
      </w:r>
      <w:r w:rsidRPr="00746EAC">
        <w:rPr>
          <w:rFonts w:ascii="Times New Roman" w:hAnsi="Times New Roman" w:cs="Times New Roman"/>
          <w:sz w:val="24"/>
          <w:szCs w:val="24"/>
        </w:rPr>
        <w:t xml:space="preserve"> psychanalyse</w:t>
      </w:r>
      <w:r w:rsidR="00AC45A8" w:rsidRPr="00746EAC">
        <w:rPr>
          <w:rFonts w:ascii="Times New Roman" w:hAnsi="Times New Roman" w:cs="Times New Roman"/>
          <w:sz w:val="24"/>
          <w:szCs w:val="24"/>
        </w:rPr>
        <w:t xml:space="preserve"> des années 20</w:t>
      </w:r>
      <w:r w:rsidR="00B0668E" w:rsidRPr="00746EAC">
        <w:rPr>
          <w:rFonts w:ascii="Times New Roman" w:hAnsi="Times New Roman" w:cs="Times New Roman"/>
          <w:sz w:val="24"/>
          <w:szCs w:val="24"/>
        </w:rPr>
        <w:t xml:space="preserve"> </w:t>
      </w:r>
      <w:r w:rsidRPr="00746EAC">
        <w:rPr>
          <w:rFonts w:ascii="Times New Roman" w:hAnsi="Times New Roman" w:cs="Times New Roman"/>
          <w:sz w:val="24"/>
          <w:szCs w:val="24"/>
        </w:rPr>
        <w:t xml:space="preserve">qu’il a pu, qu’il a dû apprendre à connaître à Vienne. </w:t>
      </w:r>
      <w:r w:rsidR="00CF2FD1" w:rsidRPr="00746EAC">
        <w:rPr>
          <w:rFonts w:ascii="Times New Roman" w:hAnsi="Times New Roman" w:cs="Times New Roman"/>
          <w:sz w:val="24"/>
          <w:szCs w:val="24"/>
        </w:rPr>
        <w:t>Rappelons qu’à l’époque où Ivan Mer</w:t>
      </w:r>
      <w:r w:rsidR="00C54FC5">
        <w:rPr>
          <w:rFonts w:ascii="Times New Roman" w:hAnsi="Times New Roman" w:cs="Times New Roman"/>
          <w:sz w:val="24"/>
          <w:szCs w:val="24"/>
        </w:rPr>
        <w:t>z étudie la philosophie au sein de</w:t>
      </w:r>
      <w:r w:rsidR="000D31D5" w:rsidRPr="00746EAC">
        <w:rPr>
          <w:rFonts w:ascii="Times New Roman" w:hAnsi="Times New Roman" w:cs="Times New Roman"/>
          <w:sz w:val="24"/>
          <w:szCs w:val="24"/>
        </w:rPr>
        <w:t xml:space="preserve"> l’Université de cette ville</w:t>
      </w:r>
      <w:r w:rsidR="00CF2FD1" w:rsidRPr="00746EAC">
        <w:rPr>
          <w:rFonts w:ascii="Times New Roman" w:hAnsi="Times New Roman" w:cs="Times New Roman"/>
          <w:sz w:val="24"/>
          <w:szCs w:val="24"/>
        </w:rPr>
        <w:t xml:space="preserve">, </w:t>
      </w:r>
      <w:r w:rsidR="00B56C77" w:rsidRPr="00746EAC">
        <w:rPr>
          <w:rFonts w:ascii="Times New Roman" w:hAnsi="Times New Roman" w:cs="Times New Roman"/>
          <w:sz w:val="24"/>
          <w:szCs w:val="24"/>
        </w:rPr>
        <w:t xml:space="preserve">un certain </w:t>
      </w:r>
      <w:r w:rsidR="00CF2FD1" w:rsidRPr="00746EAC">
        <w:rPr>
          <w:rFonts w:ascii="Times New Roman" w:hAnsi="Times New Roman" w:cs="Times New Roman"/>
          <w:sz w:val="24"/>
          <w:szCs w:val="24"/>
        </w:rPr>
        <w:t xml:space="preserve">Sigmund Freud </w:t>
      </w:r>
      <w:r w:rsidR="000D31D5" w:rsidRPr="00746EAC">
        <w:rPr>
          <w:rFonts w:ascii="Times New Roman" w:hAnsi="Times New Roman" w:cs="Times New Roman"/>
          <w:sz w:val="24"/>
          <w:szCs w:val="24"/>
        </w:rPr>
        <w:t xml:space="preserve">y </w:t>
      </w:r>
      <w:r w:rsidR="00CF2FD1" w:rsidRPr="00746EAC">
        <w:rPr>
          <w:rFonts w:ascii="Times New Roman" w:hAnsi="Times New Roman" w:cs="Times New Roman"/>
          <w:sz w:val="24"/>
          <w:szCs w:val="24"/>
        </w:rPr>
        <w:t>est</w:t>
      </w:r>
      <w:r w:rsidR="00B0668E" w:rsidRPr="00746EAC">
        <w:rPr>
          <w:rFonts w:ascii="Times New Roman" w:hAnsi="Times New Roman" w:cs="Times New Roman"/>
          <w:sz w:val="24"/>
          <w:szCs w:val="24"/>
        </w:rPr>
        <w:t xml:space="preserve"> </w:t>
      </w:r>
      <w:r w:rsidR="0068160F" w:rsidRPr="00746EAC">
        <w:rPr>
          <w:rFonts w:ascii="Times New Roman" w:hAnsi="Times New Roman" w:cs="Times New Roman"/>
          <w:sz w:val="24"/>
          <w:szCs w:val="24"/>
        </w:rPr>
        <w:t xml:space="preserve">nommé professeur ordinaire </w:t>
      </w:r>
      <w:r w:rsidR="00CF2FD1" w:rsidRPr="00746EAC">
        <w:rPr>
          <w:rFonts w:ascii="Times New Roman" w:hAnsi="Times New Roman" w:cs="Times New Roman"/>
          <w:sz w:val="24"/>
          <w:szCs w:val="24"/>
        </w:rPr>
        <w:t>et</w:t>
      </w:r>
      <w:r w:rsidR="00FC7B13" w:rsidRPr="00746EAC">
        <w:rPr>
          <w:rFonts w:ascii="Times New Roman" w:hAnsi="Times New Roman" w:cs="Times New Roman"/>
          <w:sz w:val="24"/>
          <w:szCs w:val="24"/>
        </w:rPr>
        <w:t xml:space="preserve"> </w:t>
      </w:r>
      <w:r w:rsidR="00CF2FD1" w:rsidRPr="00746EAC">
        <w:rPr>
          <w:rFonts w:ascii="Times New Roman" w:hAnsi="Times New Roman" w:cs="Times New Roman"/>
          <w:sz w:val="24"/>
          <w:szCs w:val="24"/>
        </w:rPr>
        <w:t>publie</w:t>
      </w:r>
      <w:r w:rsidR="00B0668E" w:rsidRPr="00746EAC">
        <w:rPr>
          <w:rFonts w:ascii="Times New Roman" w:hAnsi="Times New Roman" w:cs="Times New Roman"/>
          <w:sz w:val="24"/>
          <w:szCs w:val="24"/>
        </w:rPr>
        <w:t xml:space="preserve"> </w:t>
      </w:r>
      <w:r w:rsidR="0068160F" w:rsidRPr="00746EAC">
        <w:rPr>
          <w:rFonts w:ascii="Times New Roman" w:hAnsi="Times New Roman" w:cs="Times New Roman"/>
          <w:sz w:val="24"/>
          <w:szCs w:val="24"/>
        </w:rPr>
        <w:t xml:space="preserve">son fameux </w:t>
      </w:r>
      <w:r w:rsidR="0068160F" w:rsidRPr="00746EAC">
        <w:rPr>
          <w:rFonts w:ascii="Times New Roman" w:hAnsi="Times New Roman" w:cs="Times New Roman"/>
          <w:i/>
          <w:iCs/>
          <w:sz w:val="24"/>
          <w:szCs w:val="24"/>
        </w:rPr>
        <w:t>Au-delà du principe du plaisir</w:t>
      </w:r>
      <w:r w:rsidR="0068160F" w:rsidRPr="00746EAC">
        <w:rPr>
          <w:rFonts w:ascii="Times New Roman" w:hAnsi="Times New Roman" w:cs="Times New Roman"/>
          <w:sz w:val="24"/>
          <w:szCs w:val="24"/>
        </w:rPr>
        <w:t xml:space="preserve">. Proposé au </w:t>
      </w:r>
      <w:hyperlink r:id="rId8" w:tooltip="Prix Nobel" w:history="1">
        <w:r w:rsidR="0068160F" w:rsidRPr="00746EAC">
          <w:rPr>
            <w:rStyle w:val="Collegamentoipertestuale"/>
            <w:rFonts w:ascii="Times New Roman" w:hAnsi="Times New Roman" w:cs="Times New Roman"/>
            <w:color w:val="auto"/>
            <w:sz w:val="24"/>
            <w:szCs w:val="24"/>
            <w:u w:val="none"/>
          </w:rPr>
          <w:t>prix Nobel</w:t>
        </w:r>
      </w:hyperlink>
      <w:r w:rsidR="0068160F" w:rsidRPr="00746EAC">
        <w:rPr>
          <w:rFonts w:ascii="Times New Roman" w:hAnsi="Times New Roman" w:cs="Times New Roman"/>
          <w:sz w:val="24"/>
          <w:szCs w:val="24"/>
        </w:rPr>
        <w:t xml:space="preserve"> par le médecin viennois </w:t>
      </w:r>
      <w:hyperlink r:id="rId9" w:tooltip="Robert Bárány" w:history="1">
        <w:r w:rsidR="0068160F" w:rsidRPr="00746EAC">
          <w:rPr>
            <w:rStyle w:val="Collegamentoipertestuale"/>
            <w:rFonts w:ascii="Times New Roman" w:hAnsi="Times New Roman" w:cs="Times New Roman"/>
            <w:color w:val="auto"/>
            <w:sz w:val="24"/>
            <w:szCs w:val="24"/>
            <w:u w:val="none"/>
          </w:rPr>
          <w:t>Robert Bárány</w:t>
        </w:r>
      </w:hyperlink>
      <w:r w:rsidR="00B56C77" w:rsidRPr="00746EAC">
        <w:rPr>
          <w:rFonts w:ascii="Times New Roman" w:hAnsi="Times New Roman" w:cs="Times New Roman"/>
          <w:sz w:val="24"/>
          <w:szCs w:val="24"/>
        </w:rPr>
        <w:t xml:space="preserve"> en 1915, le fondateur de la psychanalyse</w:t>
      </w:r>
      <w:r w:rsidR="0068160F" w:rsidRPr="00746EAC">
        <w:rPr>
          <w:rFonts w:ascii="Times New Roman" w:hAnsi="Times New Roman" w:cs="Times New Roman"/>
          <w:sz w:val="24"/>
          <w:szCs w:val="24"/>
        </w:rPr>
        <w:t xml:space="preserve"> a déjà donné son </w:t>
      </w:r>
      <w:r w:rsidRPr="00746EAC">
        <w:rPr>
          <w:rFonts w:ascii="Times New Roman" w:hAnsi="Times New Roman" w:cs="Times New Roman"/>
          <w:i/>
          <w:iCs/>
          <w:sz w:val="24"/>
          <w:szCs w:val="24"/>
        </w:rPr>
        <w:t>Cours d'introduction à la psychanalyse</w:t>
      </w:r>
      <w:r w:rsidR="000D31D5" w:rsidRPr="00746EAC">
        <w:rPr>
          <w:rStyle w:val="citation"/>
          <w:rFonts w:ascii="Times New Roman" w:hAnsi="Times New Roman" w:cs="Times New Roman"/>
          <w:sz w:val="24"/>
          <w:szCs w:val="24"/>
          <w:lang w:val="de-DE"/>
        </w:rPr>
        <w:t xml:space="preserve"> </w:t>
      </w:r>
      <w:r w:rsidR="000D31D5" w:rsidRPr="00746EAC">
        <w:rPr>
          <w:rFonts w:ascii="Times New Roman" w:hAnsi="Times New Roman" w:cs="Times New Roman"/>
          <w:sz w:val="24"/>
          <w:szCs w:val="24"/>
        </w:rPr>
        <w:t>tandis que son non moins célèbre</w:t>
      </w:r>
      <w:r w:rsidR="00CF2FD1" w:rsidRPr="00746EAC">
        <w:rPr>
          <w:rFonts w:ascii="Times New Roman" w:hAnsi="Times New Roman" w:cs="Times New Roman"/>
          <w:sz w:val="24"/>
          <w:szCs w:val="24"/>
        </w:rPr>
        <w:t xml:space="preserve"> </w:t>
      </w:r>
      <w:r w:rsidRPr="00746EAC">
        <w:rPr>
          <w:rFonts w:ascii="Times New Roman" w:hAnsi="Times New Roman" w:cs="Times New Roman"/>
          <w:i/>
          <w:iCs/>
          <w:sz w:val="24"/>
          <w:szCs w:val="24"/>
        </w:rPr>
        <w:t>Deuil et Mélancolie</w:t>
      </w:r>
      <w:r w:rsidR="00CF2FD1" w:rsidRPr="00746EAC">
        <w:rPr>
          <w:rFonts w:ascii="Times New Roman" w:hAnsi="Times New Roman" w:cs="Times New Roman"/>
          <w:sz w:val="24"/>
          <w:szCs w:val="24"/>
        </w:rPr>
        <w:t xml:space="preserve"> circule</w:t>
      </w:r>
      <w:r w:rsidR="00B0668E" w:rsidRPr="00746EAC">
        <w:rPr>
          <w:rFonts w:ascii="Times New Roman" w:hAnsi="Times New Roman" w:cs="Times New Roman"/>
          <w:sz w:val="24"/>
          <w:szCs w:val="24"/>
        </w:rPr>
        <w:t xml:space="preserve"> </w:t>
      </w:r>
      <w:r w:rsidR="0068160F" w:rsidRPr="00746EAC">
        <w:rPr>
          <w:rFonts w:ascii="Times New Roman" w:hAnsi="Times New Roman" w:cs="Times New Roman"/>
          <w:sz w:val="24"/>
          <w:szCs w:val="24"/>
        </w:rPr>
        <w:t xml:space="preserve">de </w:t>
      </w:r>
      <w:r w:rsidR="00B0668E" w:rsidRPr="00746EAC">
        <w:rPr>
          <w:rFonts w:ascii="Times New Roman" w:hAnsi="Times New Roman" w:cs="Times New Roman"/>
          <w:sz w:val="24"/>
          <w:szCs w:val="24"/>
        </w:rPr>
        <w:t>mains en mains depuis deux</w:t>
      </w:r>
      <w:r w:rsidR="00B56C77" w:rsidRPr="00746EAC">
        <w:rPr>
          <w:rFonts w:ascii="Times New Roman" w:hAnsi="Times New Roman" w:cs="Times New Roman"/>
          <w:sz w:val="24"/>
          <w:szCs w:val="24"/>
        </w:rPr>
        <w:t xml:space="preserve"> ans</w:t>
      </w:r>
      <w:r w:rsidR="00B0668E" w:rsidRPr="00746EAC">
        <w:rPr>
          <w:rFonts w:ascii="Times New Roman" w:hAnsi="Times New Roman" w:cs="Times New Roman"/>
          <w:sz w:val="24"/>
          <w:szCs w:val="24"/>
        </w:rPr>
        <w:t>.</w:t>
      </w:r>
      <w:r w:rsidR="00CF2FD1" w:rsidRPr="00746EAC">
        <w:rPr>
          <w:rFonts w:ascii="Times New Roman" w:hAnsi="Times New Roman" w:cs="Times New Roman"/>
          <w:sz w:val="24"/>
          <w:szCs w:val="24"/>
        </w:rPr>
        <w:t xml:space="preserve"> </w:t>
      </w:r>
    </w:p>
    <w:p w:rsidR="009E7D03" w:rsidRPr="00746EAC" w:rsidRDefault="00486E10" w:rsidP="00200891">
      <w:pPr>
        <w:spacing w:after="0" w:line="360" w:lineRule="auto"/>
        <w:ind w:firstLine="708"/>
        <w:jc w:val="both"/>
        <w:rPr>
          <w:rFonts w:ascii="Times New Roman" w:hAnsi="Times New Roman" w:cs="Times New Roman"/>
          <w:sz w:val="24"/>
          <w:szCs w:val="24"/>
        </w:rPr>
      </w:pPr>
      <w:r w:rsidRPr="00746EAC">
        <w:rPr>
          <w:rFonts w:ascii="Times New Roman" w:hAnsi="Times New Roman" w:cs="Times New Roman"/>
          <w:sz w:val="24"/>
          <w:szCs w:val="24"/>
        </w:rPr>
        <w:t>Rien d’étonnant</w:t>
      </w:r>
      <w:r w:rsidR="00F15343" w:rsidRPr="00746EAC">
        <w:rPr>
          <w:rFonts w:ascii="Times New Roman" w:hAnsi="Times New Roman" w:cs="Times New Roman"/>
          <w:sz w:val="24"/>
          <w:szCs w:val="24"/>
        </w:rPr>
        <w:t>,</w:t>
      </w:r>
      <w:r w:rsidRPr="00746EAC">
        <w:rPr>
          <w:rFonts w:ascii="Times New Roman" w:hAnsi="Times New Roman" w:cs="Times New Roman"/>
          <w:sz w:val="24"/>
          <w:szCs w:val="24"/>
        </w:rPr>
        <w:t xml:space="preserve"> donc, à ce que notre jeune étudiant se laisse aller à des</w:t>
      </w:r>
      <w:r w:rsidR="00C54FC5">
        <w:rPr>
          <w:rFonts w:ascii="Times New Roman" w:hAnsi="Times New Roman" w:cs="Times New Roman"/>
          <w:sz w:val="24"/>
          <w:szCs w:val="24"/>
        </w:rPr>
        <w:t xml:space="preserve"> analyses littéraires</w:t>
      </w:r>
      <w:r w:rsidRPr="00746EAC">
        <w:rPr>
          <w:rFonts w:ascii="Times New Roman" w:hAnsi="Times New Roman" w:cs="Times New Roman"/>
          <w:sz w:val="24"/>
          <w:szCs w:val="24"/>
        </w:rPr>
        <w:t xml:space="preserve"> qui font explicitement apparaître le rôle joué par l’</w:t>
      </w:r>
      <w:r w:rsidRPr="00746EAC">
        <w:rPr>
          <w:rFonts w:ascii="Times New Roman" w:hAnsi="Times New Roman" w:cs="Times New Roman"/>
          <w:i/>
          <w:sz w:val="24"/>
          <w:szCs w:val="24"/>
        </w:rPr>
        <w:t>inconscient</w:t>
      </w:r>
      <w:r w:rsidRPr="00746EAC">
        <w:rPr>
          <w:rFonts w:ascii="Times New Roman" w:hAnsi="Times New Roman" w:cs="Times New Roman"/>
          <w:sz w:val="24"/>
          <w:szCs w:val="24"/>
        </w:rPr>
        <w:t xml:space="preserve"> des écrivains</w:t>
      </w:r>
      <w:r w:rsidR="00CF2FD1" w:rsidRPr="00746EAC">
        <w:rPr>
          <w:rFonts w:ascii="Times New Roman" w:hAnsi="Times New Roman" w:cs="Times New Roman"/>
          <w:sz w:val="24"/>
          <w:szCs w:val="24"/>
        </w:rPr>
        <w:t xml:space="preserve">, </w:t>
      </w:r>
      <w:r w:rsidR="00B56C77" w:rsidRPr="00746EAC">
        <w:rPr>
          <w:rFonts w:ascii="Times New Roman" w:hAnsi="Times New Roman" w:cs="Times New Roman"/>
          <w:sz w:val="24"/>
          <w:szCs w:val="24"/>
        </w:rPr>
        <w:t>dans la thèse qu’il soutiendra à l’Université de Zagreb</w:t>
      </w:r>
      <w:r w:rsidR="005D1EEE">
        <w:rPr>
          <w:rFonts w:ascii="Times New Roman" w:hAnsi="Times New Roman" w:cs="Times New Roman"/>
          <w:sz w:val="24"/>
          <w:szCs w:val="24"/>
        </w:rPr>
        <w:t>,</w:t>
      </w:r>
      <w:r w:rsidR="0039561C" w:rsidRPr="00746EAC">
        <w:rPr>
          <w:rFonts w:ascii="Times New Roman" w:hAnsi="Times New Roman" w:cs="Times New Roman"/>
          <w:sz w:val="24"/>
          <w:szCs w:val="24"/>
        </w:rPr>
        <w:t xml:space="preserve"> trois années seulement après ses études philosophiques à Vienne</w:t>
      </w:r>
      <w:r w:rsidRPr="00746EAC">
        <w:rPr>
          <w:rFonts w:ascii="Times New Roman" w:hAnsi="Times New Roman" w:cs="Times New Roman"/>
          <w:sz w:val="24"/>
          <w:szCs w:val="24"/>
        </w:rPr>
        <w:t>.</w:t>
      </w:r>
      <w:r w:rsidR="0068160F" w:rsidRPr="00746EAC">
        <w:rPr>
          <w:rFonts w:ascii="Times New Roman" w:hAnsi="Times New Roman" w:cs="Times New Roman"/>
          <w:sz w:val="24"/>
          <w:szCs w:val="24"/>
        </w:rPr>
        <w:t xml:space="preserve"> </w:t>
      </w:r>
      <w:r w:rsidR="0071368A" w:rsidRPr="00746EAC">
        <w:rPr>
          <w:rFonts w:ascii="Times New Roman" w:hAnsi="Times New Roman" w:cs="Times New Roman"/>
          <w:sz w:val="24"/>
          <w:szCs w:val="24"/>
        </w:rPr>
        <w:t>L</w:t>
      </w:r>
      <w:r w:rsidR="0068160F" w:rsidRPr="00746EAC">
        <w:rPr>
          <w:rFonts w:ascii="Times New Roman" w:hAnsi="Times New Roman" w:cs="Times New Roman"/>
          <w:sz w:val="24"/>
          <w:szCs w:val="24"/>
        </w:rPr>
        <w:t>e chapitre qu’il consacre à</w:t>
      </w:r>
      <w:r w:rsidR="0071368A" w:rsidRPr="00746EAC">
        <w:rPr>
          <w:rFonts w:ascii="Times New Roman" w:hAnsi="Times New Roman" w:cs="Times New Roman"/>
          <w:sz w:val="24"/>
          <w:szCs w:val="24"/>
        </w:rPr>
        <w:t xml:space="preserve"> Louis Bertrand est particulièrement significatif à cet égard. </w:t>
      </w:r>
      <w:r w:rsidR="00C54FC5">
        <w:rPr>
          <w:rFonts w:ascii="Times New Roman" w:hAnsi="Times New Roman" w:cs="Times New Roman"/>
          <w:sz w:val="24"/>
          <w:szCs w:val="24"/>
        </w:rPr>
        <w:t>Ivan Merz</w:t>
      </w:r>
      <w:r w:rsidR="0068160F" w:rsidRPr="00746EAC">
        <w:rPr>
          <w:rFonts w:ascii="Times New Roman" w:hAnsi="Times New Roman" w:cs="Times New Roman"/>
          <w:sz w:val="24"/>
          <w:szCs w:val="24"/>
        </w:rPr>
        <w:t xml:space="preserve"> </w:t>
      </w:r>
      <w:r w:rsidR="005C19B5" w:rsidRPr="00746EAC">
        <w:rPr>
          <w:rFonts w:ascii="Times New Roman" w:hAnsi="Times New Roman" w:cs="Times New Roman"/>
          <w:sz w:val="24"/>
          <w:szCs w:val="24"/>
        </w:rPr>
        <w:t>cite une déclaration</w:t>
      </w:r>
      <w:r w:rsidR="00C54FC5">
        <w:rPr>
          <w:rFonts w:ascii="Times New Roman" w:hAnsi="Times New Roman" w:cs="Times New Roman"/>
          <w:sz w:val="24"/>
          <w:szCs w:val="24"/>
        </w:rPr>
        <w:t xml:space="preserve"> apparemment anodine</w:t>
      </w:r>
      <w:r w:rsidR="001D2381">
        <w:rPr>
          <w:rFonts w:ascii="Times New Roman" w:hAnsi="Times New Roman" w:cs="Times New Roman"/>
          <w:sz w:val="24"/>
          <w:szCs w:val="24"/>
        </w:rPr>
        <w:t xml:space="preserve"> de ce romancier</w:t>
      </w:r>
      <w:r w:rsidR="00C54FC5">
        <w:rPr>
          <w:rFonts w:ascii="Times New Roman" w:hAnsi="Times New Roman" w:cs="Times New Roman"/>
          <w:sz w:val="24"/>
          <w:szCs w:val="24"/>
        </w:rPr>
        <w:t>,</w:t>
      </w:r>
      <w:r w:rsidR="0071368A" w:rsidRPr="00746EAC">
        <w:rPr>
          <w:rFonts w:ascii="Times New Roman" w:hAnsi="Times New Roman" w:cs="Times New Roman"/>
          <w:sz w:val="24"/>
          <w:szCs w:val="24"/>
        </w:rPr>
        <w:t xml:space="preserve"> tirée des </w:t>
      </w:r>
      <w:r w:rsidR="0071368A" w:rsidRPr="00746EAC">
        <w:rPr>
          <w:rFonts w:ascii="Times New Roman" w:hAnsi="Times New Roman" w:cs="Times New Roman"/>
          <w:i/>
          <w:sz w:val="24"/>
          <w:szCs w:val="24"/>
        </w:rPr>
        <w:t>Témoins du Renouveau catholique</w:t>
      </w:r>
      <w:r w:rsidR="0071368A" w:rsidRPr="00746EAC">
        <w:rPr>
          <w:rFonts w:ascii="Times New Roman" w:hAnsi="Times New Roman" w:cs="Times New Roman"/>
          <w:sz w:val="24"/>
          <w:szCs w:val="24"/>
        </w:rPr>
        <w:t xml:space="preserve"> de </w:t>
      </w:r>
      <w:proofErr w:type="spellStart"/>
      <w:r w:rsidR="0071368A" w:rsidRPr="00746EAC">
        <w:rPr>
          <w:rFonts w:ascii="Times New Roman" w:hAnsi="Times New Roman" w:cs="Times New Roman"/>
          <w:sz w:val="24"/>
          <w:szCs w:val="24"/>
        </w:rPr>
        <w:t>Main</w:t>
      </w:r>
      <w:r w:rsidR="005C19B5" w:rsidRPr="00746EAC">
        <w:rPr>
          <w:rFonts w:ascii="Times New Roman" w:hAnsi="Times New Roman" w:cs="Times New Roman"/>
          <w:sz w:val="24"/>
          <w:szCs w:val="24"/>
        </w:rPr>
        <w:t>age</w:t>
      </w:r>
      <w:proofErr w:type="spellEnd"/>
      <w:r w:rsidR="005C19B5" w:rsidRPr="00746EAC">
        <w:rPr>
          <w:rFonts w:ascii="Times New Roman" w:hAnsi="Times New Roman" w:cs="Times New Roman"/>
          <w:sz w:val="24"/>
          <w:szCs w:val="24"/>
        </w:rPr>
        <w:t> : « Vers cette époque, j’eus</w:t>
      </w:r>
      <w:r w:rsidR="0071368A" w:rsidRPr="00746EAC">
        <w:rPr>
          <w:rFonts w:ascii="Times New Roman" w:hAnsi="Times New Roman" w:cs="Times New Roman"/>
          <w:sz w:val="24"/>
          <w:szCs w:val="24"/>
        </w:rPr>
        <w:t xml:space="preserve"> l’occasion, dans un des mes romans, de décrire une messe. J’y mis, du moins à ce qu’il paraît, quelque chose de plus que la sympathie de tête du lettré et de l’artiste : l’accent, l’émotion de l’exilé qui parle du pays perdu</w:t>
      </w:r>
      <w:r w:rsidR="005C19B5" w:rsidRPr="00746EAC">
        <w:rPr>
          <w:rStyle w:val="Rimandonotaapidipagina"/>
          <w:rFonts w:ascii="Times New Roman" w:hAnsi="Times New Roman" w:cs="Times New Roman"/>
          <w:sz w:val="24"/>
          <w:szCs w:val="24"/>
        </w:rPr>
        <w:footnoteReference w:id="1"/>
      </w:r>
      <w:r w:rsidR="001D2381">
        <w:rPr>
          <w:rFonts w:ascii="Times New Roman" w:hAnsi="Times New Roman" w:cs="Times New Roman"/>
          <w:sz w:val="24"/>
          <w:szCs w:val="24"/>
        </w:rPr>
        <w:t> ». Notre auteur</w:t>
      </w:r>
      <w:r w:rsidR="0071368A" w:rsidRPr="00746EAC">
        <w:rPr>
          <w:rFonts w:ascii="Times New Roman" w:hAnsi="Times New Roman" w:cs="Times New Roman"/>
          <w:sz w:val="24"/>
          <w:szCs w:val="24"/>
        </w:rPr>
        <w:t xml:space="preserve"> commente immédiatement </w:t>
      </w:r>
      <w:r w:rsidR="0068160F" w:rsidRPr="00746EAC">
        <w:rPr>
          <w:rFonts w:ascii="Times New Roman" w:hAnsi="Times New Roman" w:cs="Times New Roman"/>
          <w:sz w:val="24"/>
          <w:szCs w:val="24"/>
        </w:rPr>
        <w:t>: « </w:t>
      </w:r>
      <w:r w:rsidR="0068160F" w:rsidRPr="00746EAC">
        <w:rPr>
          <w:rFonts w:ascii="Times New Roman" w:hAnsi="Times New Roman" w:cs="Times New Roman"/>
          <w:iCs/>
          <w:sz w:val="24"/>
          <w:szCs w:val="24"/>
        </w:rPr>
        <w:t>Cette courte analyse peut fournir un document précieux à qui étudie dans les âmes humaines les horizons inexplorés de l’inconscient</w:t>
      </w:r>
      <w:r w:rsidR="005C19B5" w:rsidRPr="00746EAC">
        <w:rPr>
          <w:rStyle w:val="Rimandonotaapidipagina"/>
          <w:rFonts w:ascii="Times New Roman" w:hAnsi="Times New Roman" w:cs="Times New Roman"/>
          <w:iCs/>
          <w:sz w:val="24"/>
          <w:szCs w:val="24"/>
        </w:rPr>
        <w:footnoteReference w:id="2"/>
      </w:r>
      <w:r w:rsidR="0068160F" w:rsidRPr="00746EAC">
        <w:rPr>
          <w:rFonts w:ascii="Times New Roman" w:hAnsi="Times New Roman" w:cs="Times New Roman"/>
          <w:sz w:val="24"/>
          <w:szCs w:val="24"/>
        </w:rPr>
        <w:t xml:space="preserve">. » </w:t>
      </w:r>
      <w:r w:rsidR="005C6AB0" w:rsidRPr="00746EAC">
        <w:rPr>
          <w:rFonts w:ascii="Times New Roman" w:hAnsi="Times New Roman" w:cs="Times New Roman"/>
          <w:sz w:val="24"/>
          <w:szCs w:val="24"/>
        </w:rPr>
        <w:t xml:space="preserve">Pour l’ancien étudiant viennois en philosophie, cela ne fait </w:t>
      </w:r>
      <w:r w:rsidR="0039561C" w:rsidRPr="00746EAC">
        <w:rPr>
          <w:rFonts w:ascii="Times New Roman" w:hAnsi="Times New Roman" w:cs="Times New Roman"/>
          <w:sz w:val="24"/>
          <w:szCs w:val="24"/>
        </w:rPr>
        <w:t xml:space="preserve">donc </w:t>
      </w:r>
      <w:r w:rsidR="00A138D4">
        <w:rPr>
          <w:rFonts w:ascii="Times New Roman" w:hAnsi="Times New Roman" w:cs="Times New Roman"/>
          <w:sz w:val="24"/>
          <w:szCs w:val="24"/>
        </w:rPr>
        <w:t xml:space="preserve">aucun doute : </w:t>
      </w:r>
      <w:r w:rsidR="005C6AB0" w:rsidRPr="00746EAC">
        <w:rPr>
          <w:rFonts w:ascii="Times New Roman" w:hAnsi="Times New Roman" w:cs="Times New Roman"/>
          <w:sz w:val="24"/>
          <w:szCs w:val="24"/>
        </w:rPr>
        <w:t xml:space="preserve">ce </w:t>
      </w:r>
      <w:r w:rsidR="00A138D4">
        <w:rPr>
          <w:rFonts w:ascii="Times New Roman" w:hAnsi="Times New Roman" w:cs="Times New Roman"/>
          <w:sz w:val="24"/>
          <w:szCs w:val="24"/>
        </w:rPr>
        <w:t>« </w:t>
      </w:r>
      <w:r w:rsidR="005C6AB0" w:rsidRPr="00746EAC">
        <w:rPr>
          <w:rFonts w:ascii="Times New Roman" w:hAnsi="Times New Roman" w:cs="Times New Roman"/>
          <w:sz w:val="24"/>
          <w:szCs w:val="24"/>
        </w:rPr>
        <w:t>quelque chose de plus » qui échappe à « la sympathie de tête du lettré et de l’artiste », autrement dit à la conscience, et qui témoigne du « pays perdu » n’est autre que l’inconscient.</w:t>
      </w:r>
      <w:r w:rsidR="00C54FC5">
        <w:rPr>
          <w:rFonts w:ascii="Times New Roman" w:hAnsi="Times New Roman" w:cs="Times New Roman"/>
          <w:sz w:val="24"/>
          <w:szCs w:val="24"/>
        </w:rPr>
        <w:t xml:space="preserve"> Remarquons</w:t>
      </w:r>
      <w:r w:rsidR="0093151B" w:rsidRPr="00746EAC">
        <w:rPr>
          <w:rFonts w:ascii="Times New Roman" w:hAnsi="Times New Roman" w:cs="Times New Roman"/>
          <w:sz w:val="24"/>
          <w:szCs w:val="24"/>
        </w:rPr>
        <w:t xml:space="preserve"> que la rhétorique de l’inspiration ou de la grâce</w:t>
      </w:r>
      <w:r w:rsidR="00C54FC5">
        <w:rPr>
          <w:rFonts w:ascii="Times New Roman" w:hAnsi="Times New Roman" w:cs="Times New Roman"/>
          <w:sz w:val="24"/>
          <w:szCs w:val="24"/>
        </w:rPr>
        <w:t>, que l’on aurait pu attendre sous la plume d’un Bienheureux,</w:t>
      </w:r>
      <w:r w:rsidR="0093151B" w:rsidRPr="00746EAC">
        <w:rPr>
          <w:rFonts w:ascii="Times New Roman" w:hAnsi="Times New Roman" w:cs="Times New Roman"/>
          <w:sz w:val="24"/>
          <w:szCs w:val="24"/>
        </w:rPr>
        <w:t xml:space="preserve"> est totalement absente de la réflexion d’Ivan Merz. Pour lui, c’est l’inconscient qui parle à travers l’émotion du romancier.</w:t>
      </w:r>
      <w:r w:rsidR="00746EAC" w:rsidRPr="00746EAC">
        <w:rPr>
          <w:rFonts w:ascii="Times New Roman" w:hAnsi="Times New Roman" w:cs="Times New Roman"/>
          <w:sz w:val="24"/>
          <w:szCs w:val="24"/>
        </w:rPr>
        <w:t xml:space="preserve"> </w:t>
      </w:r>
      <w:r w:rsidR="00C54FC5">
        <w:rPr>
          <w:rFonts w:ascii="Times New Roman" w:hAnsi="Times New Roman" w:cs="Times New Roman"/>
          <w:sz w:val="24"/>
          <w:szCs w:val="24"/>
        </w:rPr>
        <w:t xml:space="preserve">La même analyse vaut pour </w:t>
      </w:r>
      <w:r w:rsidR="009E7D03" w:rsidRPr="00746EAC">
        <w:rPr>
          <w:rFonts w:ascii="Times New Roman" w:hAnsi="Times New Roman" w:cs="Times New Roman"/>
          <w:sz w:val="24"/>
          <w:szCs w:val="24"/>
        </w:rPr>
        <w:t>l’attirance p</w:t>
      </w:r>
      <w:r w:rsidR="00CF2FD1" w:rsidRPr="00746EAC">
        <w:rPr>
          <w:rFonts w:ascii="Times New Roman" w:hAnsi="Times New Roman" w:cs="Times New Roman"/>
          <w:sz w:val="24"/>
          <w:szCs w:val="24"/>
        </w:rPr>
        <w:t xml:space="preserve">aradoxale de l’agnostique Zola </w:t>
      </w:r>
      <w:r w:rsidR="00C54FC5">
        <w:rPr>
          <w:rFonts w:ascii="Times New Roman" w:hAnsi="Times New Roman" w:cs="Times New Roman"/>
          <w:sz w:val="24"/>
          <w:szCs w:val="24"/>
        </w:rPr>
        <w:t xml:space="preserve">qui ne peut réprimer </w:t>
      </w:r>
      <w:r w:rsidR="009E7D03" w:rsidRPr="00746EAC">
        <w:rPr>
          <w:rFonts w:ascii="Times New Roman" w:hAnsi="Times New Roman" w:cs="Times New Roman"/>
          <w:sz w:val="24"/>
          <w:szCs w:val="24"/>
        </w:rPr>
        <w:t>« </w:t>
      </w:r>
      <w:r w:rsidR="009E7D03" w:rsidRPr="00746EAC">
        <w:rPr>
          <w:rFonts w:ascii="Times New Roman" w:hAnsi="Times New Roman" w:cs="Times New Roman"/>
          <w:iCs/>
          <w:sz w:val="24"/>
          <w:szCs w:val="24"/>
        </w:rPr>
        <w:t>une espèce de glorification involontaire de la beauté infinie du culte</w:t>
      </w:r>
      <w:r w:rsidR="005C19B5" w:rsidRPr="00746EAC">
        <w:rPr>
          <w:rFonts w:ascii="Times New Roman" w:hAnsi="Times New Roman" w:cs="Times New Roman"/>
          <w:iCs/>
          <w:sz w:val="24"/>
          <w:szCs w:val="24"/>
        </w:rPr>
        <w:t xml:space="preserve"> catholique</w:t>
      </w:r>
      <w:r w:rsidR="005C19B5" w:rsidRPr="00746EAC">
        <w:rPr>
          <w:rStyle w:val="Rimandonotaapidipagina"/>
          <w:rFonts w:ascii="Times New Roman" w:hAnsi="Times New Roman" w:cs="Times New Roman"/>
          <w:iCs/>
          <w:sz w:val="24"/>
          <w:szCs w:val="24"/>
        </w:rPr>
        <w:footnoteReference w:id="3"/>
      </w:r>
      <w:r w:rsidR="009E7D03" w:rsidRPr="00746EAC">
        <w:rPr>
          <w:rFonts w:ascii="Times New Roman" w:hAnsi="Times New Roman" w:cs="Times New Roman"/>
          <w:sz w:val="24"/>
          <w:szCs w:val="24"/>
        </w:rPr>
        <w:t> »</w:t>
      </w:r>
      <w:r w:rsidR="0039561C" w:rsidRPr="00746EAC">
        <w:rPr>
          <w:rFonts w:ascii="Times New Roman" w:hAnsi="Times New Roman" w:cs="Times New Roman"/>
          <w:sz w:val="24"/>
          <w:szCs w:val="24"/>
        </w:rPr>
        <w:t xml:space="preserve">. </w:t>
      </w:r>
      <w:r w:rsidR="009E7D03" w:rsidRPr="00746EAC">
        <w:rPr>
          <w:rFonts w:ascii="Times New Roman" w:hAnsi="Times New Roman" w:cs="Times New Roman"/>
          <w:sz w:val="24"/>
          <w:szCs w:val="24"/>
        </w:rPr>
        <w:t xml:space="preserve">Nous sommes </w:t>
      </w:r>
      <w:r w:rsidR="00C54FC5">
        <w:rPr>
          <w:rFonts w:ascii="Times New Roman" w:hAnsi="Times New Roman" w:cs="Times New Roman"/>
          <w:sz w:val="24"/>
          <w:szCs w:val="24"/>
        </w:rPr>
        <w:t xml:space="preserve">certes </w:t>
      </w:r>
      <w:r w:rsidR="009E7D03" w:rsidRPr="00746EAC">
        <w:rPr>
          <w:rFonts w:ascii="Times New Roman" w:hAnsi="Times New Roman" w:cs="Times New Roman"/>
          <w:sz w:val="24"/>
          <w:szCs w:val="24"/>
        </w:rPr>
        <w:t xml:space="preserve">bien loin de ce que deviendra la psychanalyse littéraire et la psychocritique </w:t>
      </w:r>
      <w:r w:rsidR="009E7D03" w:rsidRPr="00746EAC">
        <w:rPr>
          <w:rFonts w:ascii="Times New Roman" w:hAnsi="Times New Roman" w:cs="Times New Roman"/>
          <w:sz w:val="24"/>
          <w:szCs w:val="24"/>
        </w:rPr>
        <w:lastRenderedPageBreak/>
        <w:t xml:space="preserve">dans les décennies ultérieures </w:t>
      </w:r>
      <w:r w:rsidR="00C54FC5">
        <w:rPr>
          <w:rFonts w:ascii="Times New Roman" w:hAnsi="Times New Roman" w:cs="Times New Roman"/>
          <w:sz w:val="24"/>
          <w:szCs w:val="24"/>
        </w:rPr>
        <w:t xml:space="preserve">- </w:t>
      </w:r>
      <w:r w:rsidR="009E7D03" w:rsidRPr="00746EAC">
        <w:rPr>
          <w:rFonts w:ascii="Times New Roman" w:hAnsi="Times New Roman" w:cs="Times New Roman"/>
          <w:sz w:val="24"/>
          <w:szCs w:val="24"/>
        </w:rPr>
        <w:t xml:space="preserve">les </w:t>
      </w:r>
      <w:r w:rsidR="00702782" w:rsidRPr="00746EAC">
        <w:rPr>
          <w:rFonts w:ascii="Times New Roman" w:hAnsi="Times New Roman" w:cs="Times New Roman"/>
          <w:sz w:val="24"/>
          <w:szCs w:val="24"/>
        </w:rPr>
        <w:t>œuvres de Freud commencent à peine</w:t>
      </w:r>
      <w:r w:rsidR="009E7D03" w:rsidRPr="00746EAC">
        <w:rPr>
          <w:rFonts w:ascii="Times New Roman" w:hAnsi="Times New Roman" w:cs="Times New Roman"/>
          <w:sz w:val="24"/>
          <w:szCs w:val="24"/>
        </w:rPr>
        <w:t xml:space="preserve"> à être traduites en France au moment où Ivan Merz travaille à son étude</w:t>
      </w:r>
      <w:r w:rsidR="001D2381">
        <w:rPr>
          <w:rFonts w:ascii="Times New Roman" w:hAnsi="Times New Roman" w:cs="Times New Roman"/>
          <w:sz w:val="24"/>
          <w:szCs w:val="24"/>
        </w:rPr>
        <w:t xml:space="preserve"> -</w:t>
      </w:r>
      <w:r w:rsidR="005D1EEE">
        <w:rPr>
          <w:rFonts w:ascii="Times New Roman" w:hAnsi="Times New Roman" w:cs="Times New Roman"/>
          <w:sz w:val="24"/>
          <w:szCs w:val="24"/>
        </w:rPr>
        <w:t xml:space="preserve"> mais le freudisme qui transparaît à travers</w:t>
      </w:r>
      <w:r w:rsidR="00C54FC5">
        <w:rPr>
          <w:rFonts w:ascii="Times New Roman" w:hAnsi="Times New Roman" w:cs="Times New Roman"/>
          <w:sz w:val="24"/>
          <w:szCs w:val="24"/>
        </w:rPr>
        <w:t xml:space="preserve"> ces lignes</w:t>
      </w:r>
      <w:r w:rsidR="005D1EEE">
        <w:rPr>
          <w:rFonts w:ascii="Times New Roman" w:hAnsi="Times New Roman" w:cs="Times New Roman"/>
          <w:sz w:val="24"/>
          <w:szCs w:val="24"/>
        </w:rPr>
        <w:t xml:space="preserve"> est remarquable.</w:t>
      </w:r>
      <w:r w:rsidR="009E7D03" w:rsidRPr="00746EAC">
        <w:rPr>
          <w:rFonts w:ascii="Times New Roman" w:hAnsi="Times New Roman" w:cs="Times New Roman"/>
          <w:sz w:val="24"/>
          <w:szCs w:val="24"/>
        </w:rPr>
        <w:t xml:space="preserve"> </w:t>
      </w:r>
    </w:p>
    <w:p w:rsidR="00200891" w:rsidRDefault="00C276BD" w:rsidP="00C276B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Au-delà de</w:t>
      </w:r>
      <w:r w:rsidR="00FC7B13" w:rsidRPr="00BC75A1">
        <w:rPr>
          <w:rFonts w:ascii="Times New Roman" w:hAnsi="Times New Roman" w:cs="Times New Roman"/>
          <w:sz w:val="24"/>
          <w:szCs w:val="24"/>
        </w:rPr>
        <w:t xml:space="preserve"> ces influences viennoises</w:t>
      </w:r>
      <w:r w:rsidR="000D31D5">
        <w:rPr>
          <w:rFonts w:ascii="Times New Roman" w:hAnsi="Times New Roman" w:cs="Times New Roman"/>
          <w:sz w:val="24"/>
          <w:szCs w:val="24"/>
        </w:rPr>
        <w:t xml:space="preserve"> et psychanalytiques</w:t>
      </w:r>
      <w:r w:rsidR="00FC7B13" w:rsidRPr="00BC75A1">
        <w:rPr>
          <w:rFonts w:ascii="Times New Roman" w:hAnsi="Times New Roman" w:cs="Times New Roman"/>
          <w:sz w:val="24"/>
          <w:szCs w:val="24"/>
        </w:rPr>
        <w:t xml:space="preserve">, le jeune doctorant </w:t>
      </w:r>
      <w:r w:rsidR="000D31D5">
        <w:rPr>
          <w:rFonts w:ascii="Times New Roman" w:hAnsi="Times New Roman" w:cs="Times New Roman"/>
          <w:sz w:val="24"/>
          <w:szCs w:val="24"/>
        </w:rPr>
        <w:t xml:space="preserve">croate </w:t>
      </w:r>
      <w:r w:rsidR="00FC7B13" w:rsidRPr="00BC75A1">
        <w:rPr>
          <w:rFonts w:ascii="Times New Roman" w:hAnsi="Times New Roman" w:cs="Times New Roman"/>
          <w:sz w:val="24"/>
          <w:szCs w:val="24"/>
        </w:rPr>
        <w:t xml:space="preserve">subit </w:t>
      </w:r>
      <w:r w:rsidR="003F5DEA">
        <w:rPr>
          <w:rFonts w:ascii="Times New Roman" w:hAnsi="Times New Roman" w:cs="Times New Roman"/>
          <w:sz w:val="24"/>
          <w:szCs w:val="24"/>
        </w:rPr>
        <w:t xml:space="preserve">aussi et surtout </w:t>
      </w:r>
      <w:r w:rsidR="00FC7B13" w:rsidRPr="00BC75A1">
        <w:rPr>
          <w:rFonts w:ascii="Times New Roman" w:hAnsi="Times New Roman" w:cs="Times New Roman"/>
          <w:sz w:val="24"/>
          <w:szCs w:val="24"/>
        </w:rPr>
        <w:t>de nombreu</w:t>
      </w:r>
      <w:r w:rsidR="009F1395">
        <w:rPr>
          <w:rFonts w:ascii="Times New Roman" w:hAnsi="Times New Roman" w:cs="Times New Roman"/>
          <w:sz w:val="24"/>
          <w:szCs w:val="24"/>
        </w:rPr>
        <w:t>ses influences parisiennes tandis</w:t>
      </w:r>
      <w:r w:rsidR="00FC7B13" w:rsidRPr="00BC75A1">
        <w:rPr>
          <w:rFonts w:ascii="Times New Roman" w:hAnsi="Times New Roman" w:cs="Times New Roman"/>
          <w:sz w:val="24"/>
          <w:szCs w:val="24"/>
        </w:rPr>
        <w:t xml:space="preserve"> qu’il approfondit sa connaissance des écr</w:t>
      </w:r>
      <w:r w:rsidR="00CF2FD1" w:rsidRPr="00BC75A1">
        <w:rPr>
          <w:rFonts w:ascii="Times New Roman" w:hAnsi="Times New Roman" w:cs="Times New Roman"/>
          <w:sz w:val="24"/>
          <w:szCs w:val="24"/>
        </w:rPr>
        <w:t>ivains français à</w:t>
      </w:r>
      <w:r w:rsidR="003977CE" w:rsidRPr="00BC75A1">
        <w:rPr>
          <w:rFonts w:ascii="Times New Roman" w:hAnsi="Times New Roman" w:cs="Times New Roman"/>
          <w:sz w:val="24"/>
          <w:szCs w:val="24"/>
        </w:rPr>
        <w:t xml:space="preserve"> la Sorbonne, de 1920 à 1922. L</w:t>
      </w:r>
      <w:r w:rsidR="00BC75A1" w:rsidRPr="00BC75A1">
        <w:rPr>
          <w:rFonts w:ascii="Times New Roman" w:hAnsi="Times New Roman" w:cs="Times New Roman"/>
          <w:sz w:val="24"/>
          <w:szCs w:val="24"/>
        </w:rPr>
        <w:t>e critique littéraire</w:t>
      </w:r>
      <w:r w:rsidR="003977CE" w:rsidRPr="00BC75A1">
        <w:rPr>
          <w:rFonts w:ascii="Times New Roman" w:hAnsi="Times New Roman" w:cs="Times New Roman"/>
          <w:sz w:val="24"/>
          <w:szCs w:val="24"/>
        </w:rPr>
        <w:t xml:space="preserve"> Gustave Lanson règne alors en maître</w:t>
      </w:r>
      <w:r w:rsidR="00BC75A1">
        <w:rPr>
          <w:rFonts w:ascii="Times New Roman" w:hAnsi="Times New Roman" w:cs="Times New Roman"/>
          <w:sz w:val="24"/>
          <w:szCs w:val="24"/>
        </w:rPr>
        <w:t xml:space="preserve"> sur les études littéraires</w:t>
      </w:r>
      <w:r w:rsidR="009F1395">
        <w:rPr>
          <w:rFonts w:ascii="Times New Roman" w:hAnsi="Times New Roman" w:cs="Times New Roman"/>
          <w:sz w:val="24"/>
          <w:szCs w:val="24"/>
        </w:rPr>
        <w:t xml:space="preserve"> qu’il réforme en profondeur entre les années 1904 et 1913</w:t>
      </w:r>
      <w:r w:rsidR="003977CE" w:rsidRPr="00BC75A1">
        <w:rPr>
          <w:rFonts w:ascii="Times New Roman" w:hAnsi="Times New Roman" w:cs="Times New Roman"/>
          <w:sz w:val="24"/>
          <w:szCs w:val="24"/>
        </w:rPr>
        <w:t xml:space="preserve">. Son </w:t>
      </w:r>
      <w:r w:rsidR="003977CE" w:rsidRPr="00BC75A1">
        <w:rPr>
          <w:rFonts w:ascii="Times New Roman" w:hAnsi="Times New Roman" w:cs="Times New Roman"/>
          <w:i/>
          <w:sz w:val="24"/>
          <w:szCs w:val="24"/>
        </w:rPr>
        <w:t>Histoire de la littérature</w:t>
      </w:r>
      <w:r w:rsidR="00BC75A1" w:rsidRPr="00BC75A1">
        <w:rPr>
          <w:rFonts w:ascii="Times New Roman" w:hAnsi="Times New Roman" w:cs="Times New Roman"/>
          <w:i/>
          <w:sz w:val="24"/>
          <w:szCs w:val="24"/>
        </w:rPr>
        <w:t xml:space="preserve"> française</w:t>
      </w:r>
      <w:r w:rsidR="00BC75A1" w:rsidRPr="00BC75A1">
        <w:rPr>
          <w:rFonts w:ascii="Times New Roman" w:hAnsi="Times New Roman" w:cs="Times New Roman"/>
          <w:sz w:val="24"/>
          <w:szCs w:val="24"/>
        </w:rPr>
        <w:t>, écri</w:t>
      </w:r>
      <w:r w:rsidR="00DE329B">
        <w:rPr>
          <w:rFonts w:ascii="Times New Roman" w:hAnsi="Times New Roman" w:cs="Times New Roman"/>
          <w:sz w:val="24"/>
          <w:szCs w:val="24"/>
        </w:rPr>
        <w:t>te en 1894, est</w:t>
      </w:r>
      <w:r w:rsidR="00BC75A1" w:rsidRPr="00BC75A1">
        <w:rPr>
          <w:rFonts w:ascii="Times New Roman" w:hAnsi="Times New Roman" w:cs="Times New Roman"/>
          <w:sz w:val="24"/>
          <w:szCs w:val="24"/>
        </w:rPr>
        <w:t xml:space="preserve"> rééditée en 1920. </w:t>
      </w:r>
      <w:r w:rsidR="00DE329B">
        <w:rPr>
          <w:rFonts w:ascii="Times New Roman" w:hAnsi="Times New Roman" w:cs="Times New Roman"/>
          <w:sz w:val="24"/>
          <w:szCs w:val="24"/>
        </w:rPr>
        <w:t>G</w:t>
      </w:r>
      <w:r w:rsidR="007C32FA">
        <w:rPr>
          <w:rFonts w:ascii="Times New Roman" w:hAnsi="Times New Roman" w:cs="Times New Roman"/>
          <w:sz w:val="24"/>
          <w:szCs w:val="24"/>
        </w:rPr>
        <w:t xml:space="preserve">ustave Lanson développe une </w:t>
      </w:r>
      <w:r w:rsidR="00BC75A1">
        <w:rPr>
          <w:rFonts w:ascii="Times New Roman" w:hAnsi="Times New Roman" w:cs="Times New Roman"/>
          <w:sz w:val="24"/>
          <w:szCs w:val="24"/>
        </w:rPr>
        <w:t xml:space="preserve">vision de la littérature </w:t>
      </w:r>
      <w:r w:rsidR="009F1395">
        <w:rPr>
          <w:rFonts w:ascii="Times New Roman" w:hAnsi="Times New Roman" w:cs="Times New Roman"/>
          <w:sz w:val="24"/>
          <w:szCs w:val="24"/>
        </w:rPr>
        <w:t>française</w:t>
      </w:r>
      <w:r w:rsidR="00BC75A1">
        <w:rPr>
          <w:rFonts w:ascii="Times New Roman" w:hAnsi="Times New Roman" w:cs="Times New Roman"/>
          <w:sz w:val="24"/>
          <w:szCs w:val="24"/>
        </w:rPr>
        <w:t xml:space="preserve"> caractérisée par de nombreuses </w:t>
      </w:r>
      <w:r w:rsidR="00BC75A1" w:rsidRPr="009F1395">
        <w:rPr>
          <w:rFonts w:ascii="Times New Roman" w:hAnsi="Times New Roman" w:cs="Times New Roman"/>
          <w:i/>
          <w:sz w:val="24"/>
          <w:szCs w:val="24"/>
        </w:rPr>
        <w:t>influences</w:t>
      </w:r>
      <w:r w:rsidR="007C32FA">
        <w:rPr>
          <w:rFonts w:ascii="Times New Roman" w:hAnsi="Times New Roman" w:cs="Times New Roman"/>
          <w:sz w:val="24"/>
          <w:szCs w:val="24"/>
        </w:rPr>
        <w:t>. Il</w:t>
      </w:r>
      <w:r w:rsidR="00BC75A1">
        <w:rPr>
          <w:rFonts w:ascii="Times New Roman" w:hAnsi="Times New Roman" w:cs="Times New Roman"/>
          <w:sz w:val="24"/>
          <w:szCs w:val="24"/>
        </w:rPr>
        <w:t xml:space="preserve"> écrit : </w:t>
      </w:r>
      <w:r w:rsidR="00BC75A1" w:rsidRPr="00BC75A1">
        <w:rPr>
          <w:rFonts w:ascii="Times New Roman" w:hAnsi="Times New Roman" w:cs="Times New Roman"/>
          <w:sz w:val="24"/>
          <w:szCs w:val="24"/>
        </w:rPr>
        <w:t>« </w:t>
      </w:r>
      <w:r w:rsidR="008C57DB" w:rsidRPr="00BC75A1">
        <w:rPr>
          <w:rFonts w:ascii="Times New Roman" w:hAnsi="Times New Roman" w:cs="Times New Roman"/>
          <w:sz w:val="24"/>
          <w:szCs w:val="24"/>
        </w:rPr>
        <w:t>Depuis 1880 la littérature française a reçu de l’étranger certainement plus qu’elle ne lui a donné. Toutes les littératur</w:t>
      </w:r>
      <w:r w:rsidR="005D1EEE">
        <w:rPr>
          <w:rFonts w:ascii="Times New Roman" w:hAnsi="Times New Roman" w:cs="Times New Roman"/>
          <w:sz w:val="24"/>
          <w:szCs w:val="24"/>
        </w:rPr>
        <w:t>es européennes ont versé dans la</w:t>
      </w:r>
      <w:r w:rsidR="008C57DB" w:rsidRPr="00BC75A1">
        <w:rPr>
          <w:rFonts w:ascii="Times New Roman" w:hAnsi="Times New Roman" w:cs="Times New Roman"/>
          <w:sz w:val="24"/>
          <w:szCs w:val="24"/>
        </w:rPr>
        <w:t xml:space="preserve"> nôtre leurs œuvres et leurs influences. L’Angleterre nous a donné d’abord sa George Eliot, puis la Russie son Dostoïevski et son Tolstoï</w:t>
      </w:r>
      <w:r w:rsidR="003534CE">
        <w:rPr>
          <w:rFonts w:ascii="Times New Roman" w:hAnsi="Times New Roman" w:cs="Times New Roman"/>
          <w:sz w:val="24"/>
          <w:szCs w:val="24"/>
        </w:rPr>
        <w:t xml:space="preserve"> […]</w:t>
      </w:r>
      <w:r w:rsidR="002315B5">
        <w:rPr>
          <w:rFonts w:ascii="Times New Roman" w:hAnsi="Times New Roman" w:cs="Times New Roman"/>
          <w:sz w:val="24"/>
          <w:szCs w:val="24"/>
        </w:rPr>
        <w:t>,</w:t>
      </w:r>
      <w:r w:rsidR="008C57DB" w:rsidRPr="00BC75A1">
        <w:rPr>
          <w:rFonts w:ascii="Times New Roman" w:hAnsi="Times New Roman" w:cs="Times New Roman"/>
          <w:sz w:val="24"/>
          <w:szCs w:val="24"/>
        </w:rPr>
        <w:t xml:space="preserve"> sont venus les Scandinaves avec leur Ibsen, et leur </w:t>
      </w:r>
      <w:proofErr w:type="spellStart"/>
      <w:r w:rsidR="008C57DB" w:rsidRPr="00BC75A1">
        <w:rPr>
          <w:rFonts w:ascii="Times New Roman" w:hAnsi="Times New Roman" w:cs="Times New Roman"/>
          <w:sz w:val="24"/>
          <w:szCs w:val="24"/>
        </w:rPr>
        <w:t>Bjœrnson</w:t>
      </w:r>
      <w:proofErr w:type="spellEnd"/>
      <w:r w:rsidR="008C57DB" w:rsidRPr="00BC75A1">
        <w:rPr>
          <w:rFonts w:ascii="Times New Roman" w:hAnsi="Times New Roman" w:cs="Times New Roman"/>
          <w:sz w:val="24"/>
          <w:szCs w:val="24"/>
        </w:rPr>
        <w:t>. L’Allemagne nous a envoyé le romancier Sudermann</w:t>
      </w:r>
      <w:r w:rsidR="00BC75A1">
        <w:rPr>
          <w:rFonts w:ascii="Times New Roman" w:hAnsi="Times New Roman" w:cs="Times New Roman"/>
          <w:sz w:val="24"/>
          <w:szCs w:val="24"/>
          <w:vertAlign w:val="superscript"/>
        </w:rPr>
        <w:t xml:space="preserve"> </w:t>
      </w:r>
      <w:r w:rsidR="008C57DB" w:rsidRPr="00BC75A1">
        <w:rPr>
          <w:rFonts w:ascii="Times New Roman" w:hAnsi="Times New Roman" w:cs="Times New Roman"/>
          <w:sz w:val="24"/>
          <w:szCs w:val="24"/>
        </w:rPr>
        <w:t>et le dramaturge Hauptmann, sans parler de son apocalyptique Nietzsche ; l’Italie, d’</w:t>
      </w:r>
      <w:proofErr w:type="spellStart"/>
      <w:r w:rsidR="008C57DB" w:rsidRPr="00BC75A1">
        <w:rPr>
          <w:rFonts w:ascii="Times New Roman" w:hAnsi="Times New Roman" w:cs="Times New Roman"/>
          <w:sz w:val="24"/>
          <w:szCs w:val="24"/>
        </w:rPr>
        <w:t>Annunzio</w:t>
      </w:r>
      <w:proofErr w:type="spellEnd"/>
      <w:r w:rsidR="00BC75A1">
        <w:rPr>
          <w:rFonts w:ascii="Times New Roman" w:hAnsi="Times New Roman" w:cs="Times New Roman"/>
          <w:sz w:val="24"/>
          <w:szCs w:val="24"/>
          <w:vertAlign w:val="superscript"/>
        </w:rPr>
        <w:t xml:space="preserve"> </w:t>
      </w:r>
      <w:r w:rsidR="008C57DB" w:rsidRPr="00BC75A1">
        <w:rPr>
          <w:rFonts w:ascii="Times New Roman" w:hAnsi="Times New Roman" w:cs="Times New Roman"/>
          <w:sz w:val="24"/>
          <w:szCs w:val="24"/>
        </w:rPr>
        <w:t>et Fogazzaro</w:t>
      </w:r>
      <w:r w:rsidR="00905FDF">
        <w:rPr>
          <w:rStyle w:val="Rimandonotaapidipagina"/>
          <w:rFonts w:ascii="Times New Roman" w:hAnsi="Times New Roman" w:cs="Times New Roman"/>
          <w:sz w:val="24"/>
          <w:szCs w:val="24"/>
        </w:rPr>
        <w:footnoteReference w:id="4"/>
      </w:r>
      <w:r w:rsidR="008C57DB" w:rsidRPr="007C32FA">
        <w:rPr>
          <w:rFonts w:ascii="Times New Roman" w:hAnsi="Times New Roman" w:cs="Times New Roman"/>
          <w:sz w:val="24"/>
          <w:szCs w:val="24"/>
        </w:rPr>
        <w:t>.</w:t>
      </w:r>
      <w:r w:rsidR="000D31D5">
        <w:rPr>
          <w:rFonts w:ascii="Times New Roman" w:hAnsi="Times New Roman" w:cs="Times New Roman"/>
          <w:sz w:val="24"/>
          <w:szCs w:val="24"/>
        </w:rPr>
        <w:t xml:space="preserve"> » </w:t>
      </w:r>
      <w:r w:rsidR="002315B5">
        <w:rPr>
          <w:rFonts w:ascii="Times New Roman" w:hAnsi="Times New Roman" w:cs="Times New Roman"/>
          <w:sz w:val="24"/>
          <w:szCs w:val="24"/>
        </w:rPr>
        <w:t xml:space="preserve">En résumé, </w:t>
      </w:r>
      <w:r w:rsidR="003F5DEA">
        <w:rPr>
          <w:rFonts w:ascii="Times New Roman" w:hAnsi="Times New Roman" w:cs="Times New Roman"/>
          <w:sz w:val="24"/>
          <w:szCs w:val="24"/>
        </w:rPr>
        <w:t>Gustave Lanson et ses disciples</w:t>
      </w:r>
      <w:r w:rsidR="00E97F96">
        <w:rPr>
          <w:rFonts w:ascii="Times New Roman" w:hAnsi="Times New Roman" w:cs="Times New Roman"/>
          <w:sz w:val="24"/>
          <w:szCs w:val="24"/>
        </w:rPr>
        <w:t xml:space="preserve"> poursuive</w:t>
      </w:r>
      <w:r w:rsidR="000D31D5">
        <w:rPr>
          <w:rFonts w:ascii="Times New Roman" w:hAnsi="Times New Roman" w:cs="Times New Roman"/>
          <w:sz w:val="24"/>
          <w:szCs w:val="24"/>
        </w:rPr>
        <w:t xml:space="preserve">nt trois objectifs : 1. </w:t>
      </w:r>
      <w:r w:rsidR="00905FDF">
        <w:rPr>
          <w:rFonts w:ascii="Times New Roman" w:hAnsi="Times New Roman" w:cs="Times New Roman"/>
          <w:sz w:val="24"/>
          <w:szCs w:val="24"/>
        </w:rPr>
        <w:t>c</w:t>
      </w:r>
      <w:r w:rsidR="00BC75A1" w:rsidRPr="007C32FA">
        <w:rPr>
          <w:rFonts w:ascii="Times New Roman" w:hAnsi="Times New Roman" w:cs="Times New Roman"/>
          <w:iCs/>
          <w:sz w:val="24"/>
          <w:szCs w:val="24"/>
        </w:rPr>
        <w:t>omparer les textes pour distinguer l’individuel du collectif et l’original du traditionnel</w:t>
      </w:r>
      <w:r w:rsidR="000D31D5">
        <w:rPr>
          <w:rFonts w:ascii="Times New Roman" w:hAnsi="Times New Roman" w:cs="Times New Roman"/>
          <w:sz w:val="24"/>
          <w:szCs w:val="24"/>
        </w:rPr>
        <w:t xml:space="preserve">, 2. </w:t>
      </w:r>
      <w:r w:rsidR="00BC75A1" w:rsidRPr="007C32FA">
        <w:rPr>
          <w:rFonts w:ascii="Times New Roman" w:hAnsi="Times New Roman" w:cs="Times New Roman"/>
          <w:iCs/>
          <w:sz w:val="24"/>
          <w:szCs w:val="24"/>
        </w:rPr>
        <w:t>grouper les textes littéraires par genres, écoles et mouvements</w:t>
      </w:r>
      <w:r w:rsidR="000D31D5">
        <w:rPr>
          <w:rFonts w:ascii="Times New Roman" w:hAnsi="Times New Roman" w:cs="Times New Roman"/>
          <w:sz w:val="24"/>
          <w:szCs w:val="24"/>
        </w:rPr>
        <w:t xml:space="preserve">, 3. </w:t>
      </w:r>
      <w:r w:rsidR="00BC75A1" w:rsidRPr="007C32FA">
        <w:rPr>
          <w:rFonts w:ascii="Times New Roman" w:hAnsi="Times New Roman" w:cs="Times New Roman"/>
          <w:iCs/>
          <w:sz w:val="24"/>
          <w:szCs w:val="24"/>
        </w:rPr>
        <w:t>déterminer le rapport de ces groupes à la vie intellectuelle, morale et sociale de la France, comme au développement de la littérature et de la civilisation européenne</w:t>
      </w:r>
      <w:r w:rsidR="00905FDF">
        <w:rPr>
          <w:rFonts w:ascii="Times New Roman" w:hAnsi="Times New Roman" w:cs="Times New Roman"/>
          <w:sz w:val="24"/>
          <w:szCs w:val="24"/>
        </w:rPr>
        <w:t>.</w:t>
      </w:r>
      <w:r w:rsidR="00746EAC">
        <w:rPr>
          <w:rFonts w:ascii="Times New Roman" w:hAnsi="Times New Roman" w:cs="Times New Roman"/>
          <w:sz w:val="24"/>
          <w:szCs w:val="24"/>
        </w:rPr>
        <w:t xml:space="preserve"> </w:t>
      </w:r>
    </w:p>
    <w:p w:rsidR="002315B5" w:rsidRDefault="007C32FA" w:rsidP="002315B5">
      <w:pPr>
        <w:spacing w:after="0" w:line="360" w:lineRule="auto"/>
        <w:ind w:firstLine="708"/>
        <w:jc w:val="both"/>
        <w:rPr>
          <w:rFonts w:ascii="Times New Roman" w:hAnsi="Times New Roman" w:cs="Times New Roman"/>
          <w:sz w:val="24"/>
          <w:szCs w:val="24"/>
        </w:rPr>
      </w:pPr>
      <w:r w:rsidRPr="00746EAC">
        <w:rPr>
          <w:rFonts w:ascii="Times New Roman" w:hAnsi="Times New Roman" w:cs="Times New Roman"/>
          <w:sz w:val="24"/>
          <w:szCs w:val="24"/>
        </w:rPr>
        <w:t>C’est bel et bien un tel programme que met en œuvre Ivan</w:t>
      </w:r>
      <w:r w:rsidR="00933032" w:rsidRPr="00746EAC">
        <w:rPr>
          <w:rFonts w:ascii="Times New Roman" w:hAnsi="Times New Roman" w:cs="Times New Roman"/>
          <w:sz w:val="24"/>
          <w:szCs w:val="24"/>
        </w:rPr>
        <w:t xml:space="preserve"> Merz dans le cadre de sa thèse en cherchant à </w:t>
      </w:r>
      <w:r w:rsidR="008C57DB" w:rsidRPr="00746EAC">
        <w:rPr>
          <w:rFonts w:ascii="Times New Roman" w:hAnsi="Times New Roman" w:cs="Times New Roman"/>
          <w:sz w:val="24"/>
          <w:szCs w:val="24"/>
        </w:rPr>
        <w:t>déterminer</w:t>
      </w:r>
      <w:r w:rsidR="00933032" w:rsidRPr="00746EAC">
        <w:rPr>
          <w:rFonts w:ascii="Times New Roman" w:hAnsi="Times New Roman" w:cs="Times New Roman"/>
          <w:sz w:val="24"/>
          <w:szCs w:val="24"/>
        </w:rPr>
        <w:t>, tout d’abord,</w:t>
      </w:r>
      <w:r w:rsidR="008C57DB" w:rsidRPr="00746EAC">
        <w:rPr>
          <w:rFonts w:ascii="Times New Roman" w:hAnsi="Times New Roman" w:cs="Times New Roman"/>
          <w:sz w:val="24"/>
          <w:szCs w:val="24"/>
        </w:rPr>
        <w:t xml:space="preserve"> la singularité et l’originalité de tel ou tel auteur par rapport à ceux qui l’ont précédé ou qui lui succèdent. C’est ainsi qu’il explique co</w:t>
      </w:r>
      <w:r w:rsidRPr="00746EAC">
        <w:rPr>
          <w:rFonts w:ascii="Times New Roman" w:hAnsi="Times New Roman" w:cs="Times New Roman"/>
          <w:sz w:val="24"/>
          <w:szCs w:val="24"/>
        </w:rPr>
        <w:t>mment Léon Bloy, par exemple</w:t>
      </w:r>
      <w:r w:rsidR="008C57DB" w:rsidRPr="00746EAC">
        <w:rPr>
          <w:rFonts w:ascii="Times New Roman" w:hAnsi="Times New Roman" w:cs="Times New Roman"/>
          <w:sz w:val="24"/>
          <w:szCs w:val="24"/>
        </w:rPr>
        <w:t>, se distingue des romantiques en cessant de faire de la liturgie, dont il décèle le sens profond, un instrument poétique</w:t>
      </w:r>
      <w:r w:rsidR="00E97F96">
        <w:rPr>
          <w:rStyle w:val="Rimandonotaapidipagina"/>
          <w:rFonts w:ascii="Times New Roman" w:hAnsi="Times New Roman" w:cs="Times New Roman"/>
          <w:sz w:val="24"/>
          <w:szCs w:val="24"/>
        </w:rPr>
        <w:footnoteReference w:id="5"/>
      </w:r>
      <w:r w:rsidR="008C57DB" w:rsidRPr="00746EAC">
        <w:rPr>
          <w:rFonts w:ascii="Times New Roman" w:hAnsi="Times New Roman" w:cs="Times New Roman"/>
          <w:sz w:val="24"/>
          <w:szCs w:val="24"/>
        </w:rPr>
        <w:t xml:space="preserve">. </w:t>
      </w:r>
      <w:r w:rsidR="00F649EE" w:rsidRPr="00746EAC">
        <w:rPr>
          <w:rFonts w:ascii="Times New Roman" w:hAnsi="Times New Roman" w:cs="Times New Roman"/>
          <w:sz w:val="24"/>
          <w:szCs w:val="24"/>
        </w:rPr>
        <w:t>Ensuite</w:t>
      </w:r>
      <w:r w:rsidRPr="00746EAC">
        <w:rPr>
          <w:rFonts w:ascii="Times New Roman" w:hAnsi="Times New Roman" w:cs="Times New Roman"/>
          <w:sz w:val="24"/>
          <w:szCs w:val="24"/>
        </w:rPr>
        <w:t xml:space="preserve">, conformément aux </w:t>
      </w:r>
      <w:r w:rsidR="00657B02" w:rsidRPr="00746EAC">
        <w:rPr>
          <w:rFonts w:ascii="Times New Roman" w:hAnsi="Times New Roman" w:cs="Times New Roman"/>
          <w:sz w:val="24"/>
          <w:szCs w:val="24"/>
        </w:rPr>
        <w:t>préconisations de l’historien de la littérature français</w:t>
      </w:r>
      <w:r w:rsidRPr="00746EAC">
        <w:rPr>
          <w:rFonts w:ascii="Times New Roman" w:hAnsi="Times New Roman" w:cs="Times New Roman"/>
          <w:sz w:val="24"/>
          <w:szCs w:val="24"/>
        </w:rPr>
        <w:t xml:space="preserve"> et de son école, </w:t>
      </w:r>
      <w:r w:rsidR="008C57DB" w:rsidRPr="00746EAC">
        <w:rPr>
          <w:rFonts w:ascii="Times New Roman" w:hAnsi="Times New Roman" w:cs="Times New Roman"/>
          <w:sz w:val="24"/>
          <w:szCs w:val="24"/>
        </w:rPr>
        <w:t xml:space="preserve">Ivan Merz </w:t>
      </w:r>
      <w:r w:rsidR="00F649EE" w:rsidRPr="00746EAC">
        <w:rPr>
          <w:rFonts w:ascii="Times New Roman" w:hAnsi="Times New Roman" w:cs="Times New Roman"/>
          <w:sz w:val="24"/>
          <w:szCs w:val="24"/>
        </w:rPr>
        <w:t xml:space="preserve">n’a de cesse de </w:t>
      </w:r>
      <w:r w:rsidRPr="00746EAC">
        <w:rPr>
          <w:rFonts w:ascii="Times New Roman" w:hAnsi="Times New Roman" w:cs="Times New Roman"/>
          <w:sz w:val="24"/>
          <w:szCs w:val="24"/>
        </w:rPr>
        <w:t>classe</w:t>
      </w:r>
      <w:r w:rsidR="00F649EE" w:rsidRPr="00746EAC">
        <w:rPr>
          <w:rFonts w:ascii="Times New Roman" w:hAnsi="Times New Roman" w:cs="Times New Roman"/>
          <w:sz w:val="24"/>
          <w:szCs w:val="24"/>
        </w:rPr>
        <w:t>r</w:t>
      </w:r>
      <w:r w:rsidRPr="00746EAC">
        <w:rPr>
          <w:rFonts w:ascii="Times New Roman" w:hAnsi="Times New Roman" w:cs="Times New Roman"/>
          <w:sz w:val="24"/>
          <w:szCs w:val="24"/>
        </w:rPr>
        <w:t xml:space="preserve"> les textes et les auteurs</w:t>
      </w:r>
      <w:r w:rsidR="008C57DB" w:rsidRPr="00746EAC">
        <w:rPr>
          <w:rFonts w:ascii="Times New Roman" w:hAnsi="Times New Roman" w:cs="Times New Roman"/>
          <w:sz w:val="24"/>
          <w:szCs w:val="24"/>
        </w:rPr>
        <w:t xml:space="preserve"> </w:t>
      </w:r>
      <w:r w:rsidR="00F649EE" w:rsidRPr="00746EAC">
        <w:rPr>
          <w:rFonts w:ascii="Times New Roman" w:hAnsi="Times New Roman" w:cs="Times New Roman"/>
          <w:sz w:val="24"/>
          <w:szCs w:val="24"/>
        </w:rPr>
        <w:t>qu</w:t>
      </w:r>
      <w:r w:rsidR="00657B02" w:rsidRPr="00746EAC">
        <w:rPr>
          <w:rFonts w:ascii="Times New Roman" w:hAnsi="Times New Roman" w:cs="Times New Roman"/>
          <w:sz w:val="24"/>
          <w:szCs w:val="24"/>
        </w:rPr>
        <w:t>’il étudie. Il développe ainsi</w:t>
      </w:r>
      <w:r w:rsidRPr="00746EAC">
        <w:rPr>
          <w:rFonts w:ascii="Times New Roman" w:hAnsi="Times New Roman" w:cs="Times New Roman"/>
          <w:sz w:val="24"/>
          <w:szCs w:val="24"/>
        </w:rPr>
        <w:t xml:space="preserve">, pour le sujet qui l’intéresse, une </w:t>
      </w:r>
      <w:r w:rsidR="008C57DB" w:rsidRPr="00746EAC">
        <w:rPr>
          <w:rFonts w:ascii="Times New Roman" w:hAnsi="Times New Roman" w:cs="Times New Roman"/>
          <w:sz w:val="24"/>
          <w:szCs w:val="24"/>
        </w:rPr>
        <w:t>typologie</w:t>
      </w:r>
      <w:r w:rsidRPr="00746EAC">
        <w:rPr>
          <w:rFonts w:ascii="Times New Roman" w:hAnsi="Times New Roman" w:cs="Times New Roman"/>
          <w:sz w:val="24"/>
          <w:szCs w:val="24"/>
        </w:rPr>
        <w:t xml:space="preserve"> qui </w:t>
      </w:r>
      <w:r w:rsidR="00F649EE" w:rsidRPr="00746EAC">
        <w:rPr>
          <w:rFonts w:ascii="Times New Roman" w:hAnsi="Times New Roman" w:cs="Times New Roman"/>
          <w:sz w:val="24"/>
          <w:szCs w:val="24"/>
        </w:rPr>
        <w:t xml:space="preserve">fait apparaître </w:t>
      </w:r>
      <w:r w:rsidRPr="00746EAC">
        <w:rPr>
          <w:rFonts w:ascii="Times New Roman" w:hAnsi="Times New Roman" w:cs="Times New Roman"/>
          <w:sz w:val="24"/>
          <w:szCs w:val="24"/>
        </w:rPr>
        <w:t>trois catégories</w:t>
      </w:r>
      <w:r w:rsidR="00F649EE" w:rsidRPr="00746EAC">
        <w:rPr>
          <w:rFonts w:ascii="Times New Roman" w:hAnsi="Times New Roman" w:cs="Times New Roman"/>
          <w:sz w:val="24"/>
          <w:szCs w:val="24"/>
        </w:rPr>
        <w:t xml:space="preserve"> différentes</w:t>
      </w:r>
      <w:r w:rsidRPr="00746EAC">
        <w:rPr>
          <w:rFonts w:ascii="Times New Roman" w:hAnsi="Times New Roman" w:cs="Times New Roman"/>
          <w:sz w:val="24"/>
          <w:szCs w:val="24"/>
        </w:rPr>
        <w:t> : l</w:t>
      </w:r>
      <w:r w:rsidR="00F649EE" w:rsidRPr="00746EAC">
        <w:rPr>
          <w:rFonts w:ascii="Times New Roman" w:hAnsi="Times New Roman" w:cs="Times New Roman"/>
          <w:sz w:val="24"/>
          <w:szCs w:val="24"/>
        </w:rPr>
        <w:t>es écrivains liturgiques, les écrivains anti-liturgiques et les écrivains indifférents.</w:t>
      </w:r>
      <w:r w:rsidR="008C57DB" w:rsidRPr="00746EAC">
        <w:rPr>
          <w:rFonts w:ascii="Times New Roman" w:hAnsi="Times New Roman" w:cs="Times New Roman"/>
          <w:sz w:val="24"/>
          <w:szCs w:val="24"/>
        </w:rPr>
        <w:t xml:space="preserve"> Les écrivains </w:t>
      </w:r>
      <w:r w:rsidR="00F649EE" w:rsidRPr="002315B5">
        <w:rPr>
          <w:rFonts w:ascii="Times New Roman" w:hAnsi="Times New Roman" w:cs="Times New Roman"/>
          <w:iCs/>
          <w:sz w:val="24"/>
          <w:szCs w:val="24"/>
        </w:rPr>
        <w:t>liturgiques</w:t>
      </w:r>
      <w:r w:rsidR="008C57DB" w:rsidRPr="00746EAC">
        <w:rPr>
          <w:rFonts w:ascii="Times New Roman" w:hAnsi="Times New Roman" w:cs="Times New Roman"/>
          <w:sz w:val="24"/>
          <w:szCs w:val="24"/>
        </w:rPr>
        <w:t xml:space="preserve"> rendent comptent fidèlement des différentes parties du culte catholique, attentifs à sa dimension esthétique et à sa signification philosophique. Les écrivains </w:t>
      </w:r>
      <w:r w:rsidR="00F649EE" w:rsidRPr="002315B5">
        <w:rPr>
          <w:rFonts w:ascii="Times New Roman" w:hAnsi="Times New Roman" w:cs="Times New Roman"/>
          <w:iCs/>
          <w:sz w:val="24"/>
          <w:szCs w:val="24"/>
        </w:rPr>
        <w:t>anti-liturgiques</w:t>
      </w:r>
      <w:r w:rsidR="002315B5">
        <w:rPr>
          <w:rFonts w:ascii="Times New Roman" w:hAnsi="Times New Roman" w:cs="Times New Roman"/>
          <w:iCs/>
          <w:sz w:val="24"/>
          <w:szCs w:val="24"/>
        </w:rPr>
        <w:t xml:space="preserve">, </w:t>
      </w:r>
      <w:r w:rsidR="002315B5">
        <w:rPr>
          <w:rFonts w:ascii="Times New Roman" w:hAnsi="Times New Roman" w:cs="Times New Roman"/>
          <w:sz w:val="24"/>
          <w:szCs w:val="24"/>
        </w:rPr>
        <w:t xml:space="preserve">quant à eux, passent à côté </w:t>
      </w:r>
      <w:r w:rsidR="008C57DB" w:rsidRPr="00746EAC">
        <w:rPr>
          <w:rFonts w:ascii="Times New Roman" w:hAnsi="Times New Roman" w:cs="Times New Roman"/>
          <w:sz w:val="24"/>
          <w:szCs w:val="24"/>
        </w:rPr>
        <w:t xml:space="preserve">de </w:t>
      </w:r>
      <w:r w:rsidR="008C57DB" w:rsidRPr="00746EAC">
        <w:rPr>
          <w:rFonts w:ascii="Times New Roman" w:hAnsi="Times New Roman" w:cs="Times New Roman"/>
          <w:sz w:val="24"/>
          <w:szCs w:val="24"/>
        </w:rPr>
        <w:lastRenderedPageBreak/>
        <w:t>l’esprit de la liturgie à cause de leur</w:t>
      </w:r>
      <w:r w:rsidR="00F649EE" w:rsidRPr="00746EAC">
        <w:rPr>
          <w:rFonts w:ascii="Times New Roman" w:hAnsi="Times New Roman" w:cs="Times New Roman"/>
          <w:sz w:val="24"/>
          <w:szCs w:val="24"/>
        </w:rPr>
        <w:t xml:space="preserve"> individualisme tandis que</w:t>
      </w:r>
      <w:r w:rsidR="008C57DB" w:rsidRPr="00746EAC">
        <w:rPr>
          <w:rFonts w:ascii="Times New Roman" w:hAnsi="Times New Roman" w:cs="Times New Roman"/>
          <w:sz w:val="24"/>
          <w:szCs w:val="24"/>
        </w:rPr>
        <w:t xml:space="preserve"> les écrivains </w:t>
      </w:r>
      <w:r w:rsidR="008C57DB" w:rsidRPr="002315B5">
        <w:rPr>
          <w:rFonts w:ascii="Times New Roman" w:hAnsi="Times New Roman" w:cs="Times New Roman"/>
          <w:iCs/>
          <w:sz w:val="24"/>
          <w:szCs w:val="24"/>
        </w:rPr>
        <w:t>indifférents</w:t>
      </w:r>
      <w:r w:rsidR="00F649EE" w:rsidRPr="00746EAC">
        <w:rPr>
          <w:rFonts w:ascii="Times New Roman" w:hAnsi="Times New Roman" w:cs="Times New Roman"/>
          <w:sz w:val="24"/>
          <w:szCs w:val="24"/>
        </w:rPr>
        <w:t xml:space="preserve"> ne </w:t>
      </w:r>
      <w:r w:rsidR="002315B5">
        <w:rPr>
          <w:rFonts w:ascii="Times New Roman" w:hAnsi="Times New Roman" w:cs="Times New Roman"/>
          <w:sz w:val="24"/>
          <w:szCs w:val="24"/>
        </w:rPr>
        <w:t>font que l’évoquer</w:t>
      </w:r>
      <w:r w:rsidR="00F649EE" w:rsidRPr="00746EAC">
        <w:rPr>
          <w:rFonts w:ascii="Times New Roman" w:hAnsi="Times New Roman" w:cs="Times New Roman"/>
          <w:sz w:val="24"/>
          <w:szCs w:val="24"/>
        </w:rPr>
        <w:t xml:space="preserve"> en délaissant totalement la signification des gestes et des paroles caractéristi</w:t>
      </w:r>
      <w:r w:rsidR="002315B5">
        <w:rPr>
          <w:rFonts w:ascii="Times New Roman" w:hAnsi="Times New Roman" w:cs="Times New Roman"/>
          <w:sz w:val="24"/>
          <w:szCs w:val="24"/>
        </w:rPr>
        <w:t xml:space="preserve">ques du culte catholique. </w:t>
      </w:r>
    </w:p>
    <w:p w:rsidR="00C276BD" w:rsidRPr="002315B5" w:rsidRDefault="00C36102" w:rsidP="002315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Ivan Merz se présente </w:t>
      </w:r>
      <w:r w:rsidR="00F649EE" w:rsidRPr="00746EAC">
        <w:rPr>
          <w:rFonts w:ascii="Times New Roman" w:hAnsi="Times New Roman" w:cs="Times New Roman"/>
          <w:sz w:val="24"/>
          <w:szCs w:val="24"/>
        </w:rPr>
        <w:t>aussi et</w:t>
      </w:r>
      <w:r w:rsidR="008C57DB" w:rsidRPr="00746EAC">
        <w:rPr>
          <w:rFonts w:ascii="Times New Roman" w:hAnsi="Times New Roman" w:cs="Times New Roman"/>
          <w:sz w:val="24"/>
          <w:szCs w:val="24"/>
        </w:rPr>
        <w:t xml:space="preserve"> surtout </w:t>
      </w:r>
      <w:r w:rsidR="00F649EE" w:rsidRPr="00746EAC">
        <w:rPr>
          <w:rFonts w:ascii="Times New Roman" w:hAnsi="Times New Roman" w:cs="Times New Roman"/>
          <w:sz w:val="24"/>
          <w:szCs w:val="24"/>
        </w:rPr>
        <w:t xml:space="preserve">comme </w:t>
      </w:r>
      <w:r w:rsidR="008C57DB" w:rsidRPr="00746EAC">
        <w:rPr>
          <w:rFonts w:ascii="Times New Roman" w:hAnsi="Times New Roman" w:cs="Times New Roman"/>
          <w:sz w:val="24"/>
          <w:szCs w:val="24"/>
        </w:rPr>
        <w:t>le véritable héritier de Gustave Lanson et de son prédécesseur Brunetièr</w:t>
      </w:r>
      <w:r w:rsidR="00F649EE" w:rsidRPr="00746EAC">
        <w:rPr>
          <w:rFonts w:ascii="Times New Roman" w:hAnsi="Times New Roman" w:cs="Times New Roman"/>
          <w:sz w:val="24"/>
          <w:szCs w:val="24"/>
        </w:rPr>
        <w:t>e (qu’il cite souvent</w:t>
      </w:r>
      <w:r w:rsidR="008C57DB" w:rsidRPr="00746EAC">
        <w:rPr>
          <w:rFonts w:ascii="Times New Roman" w:hAnsi="Times New Roman" w:cs="Times New Roman"/>
          <w:sz w:val="24"/>
          <w:szCs w:val="24"/>
        </w:rPr>
        <w:t>) en ceci qu’il</w:t>
      </w:r>
      <w:r w:rsidR="00F649EE" w:rsidRPr="00746EAC">
        <w:rPr>
          <w:rFonts w:ascii="Times New Roman" w:hAnsi="Times New Roman" w:cs="Times New Roman"/>
          <w:sz w:val="24"/>
          <w:szCs w:val="24"/>
        </w:rPr>
        <w:t xml:space="preserve"> replace la littérature dans le champ plus large de la vie nationale et de la civilisation européenne.</w:t>
      </w:r>
      <w:r w:rsidR="008C57DB" w:rsidRPr="00746EAC">
        <w:rPr>
          <w:rFonts w:ascii="Times New Roman" w:hAnsi="Times New Roman" w:cs="Times New Roman"/>
          <w:sz w:val="24"/>
          <w:szCs w:val="24"/>
        </w:rPr>
        <w:t xml:space="preserve"> L’analyse des œuvres de Huysmans, de Maurice Barrès et de François Coppée, entre autres, mettent respectivement en valeur l’apport de ces écrivains à la vie intellectuelle, morale et sociale de la France. L</w:t>
      </w:r>
      <w:r w:rsidR="00E97F96">
        <w:rPr>
          <w:rFonts w:ascii="Times New Roman" w:hAnsi="Times New Roman" w:cs="Times New Roman"/>
          <w:sz w:val="24"/>
          <w:szCs w:val="24"/>
        </w:rPr>
        <w:t>e premier fait</w:t>
      </w:r>
      <w:r w:rsidR="008C57DB" w:rsidRPr="00746EAC">
        <w:rPr>
          <w:rFonts w:ascii="Times New Roman" w:hAnsi="Times New Roman" w:cs="Times New Roman"/>
          <w:sz w:val="24"/>
          <w:szCs w:val="24"/>
        </w:rPr>
        <w:t xml:space="preserve"> de l’apologétique</w:t>
      </w:r>
      <w:r w:rsidR="002315B5">
        <w:rPr>
          <w:rFonts w:ascii="Times New Roman" w:hAnsi="Times New Roman" w:cs="Times New Roman"/>
          <w:sz w:val="24"/>
          <w:szCs w:val="24"/>
        </w:rPr>
        <w:t xml:space="preserve"> dans les milieux artistiques ; l</w:t>
      </w:r>
      <w:r w:rsidR="008C57DB" w:rsidRPr="00746EAC">
        <w:rPr>
          <w:rFonts w:ascii="Times New Roman" w:hAnsi="Times New Roman" w:cs="Times New Roman"/>
          <w:sz w:val="24"/>
          <w:szCs w:val="24"/>
        </w:rPr>
        <w:t xml:space="preserve">e deuxième souligne ce que </w:t>
      </w:r>
      <w:r w:rsidR="008C57DB" w:rsidRPr="002315B5">
        <w:rPr>
          <w:rFonts w:ascii="Times New Roman" w:hAnsi="Times New Roman" w:cs="Times New Roman"/>
          <w:sz w:val="24"/>
          <w:szCs w:val="24"/>
        </w:rPr>
        <w:t>l’âme franç</w:t>
      </w:r>
      <w:r w:rsidR="002315B5" w:rsidRPr="002315B5">
        <w:rPr>
          <w:rFonts w:ascii="Times New Roman" w:hAnsi="Times New Roman" w:cs="Times New Roman"/>
          <w:sz w:val="24"/>
          <w:szCs w:val="24"/>
        </w:rPr>
        <w:t>aise doit au culte catholique e</w:t>
      </w:r>
      <w:r w:rsidR="008C57DB" w:rsidRPr="002315B5">
        <w:rPr>
          <w:rFonts w:ascii="Times New Roman" w:hAnsi="Times New Roman" w:cs="Times New Roman"/>
          <w:sz w:val="24"/>
          <w:szCs w:val="24"/>
        </w:rPr>
        <w:t>t le troisième évoque la dimension démocratique de la liturgie</w:t>
      </w:r>
      <w:r w:rsidR="002315B5" w:rsidRPr="002315B5">
        <w:rPr>
          <w:rFonts w:ascii="Times New Roman" w:hAnsi="Times New Roman" w:cs="Times New Roman"/>
          <w:sz w:val="24"/>
          <w:szCs w:val="24"/>
        </w:rPr>
        <w:t>,</w:t>
      </w:r>
      <w:r w:rsidR="008C57DB" w:rsidRPr="002315B5">
        <w:rPr>
          <w:rFonts w:ascii="Times New Roman" w:hAnsi="Times New Roman" w:cs="Times New Roman"/>
          <w:sz w:val="24"/>
          <w:szCs w:val="24"/>
        </w:rPr>
        <w:t xml:space="preserve"> qui rassemble pauvres et riches</w:t>
      </w:r>
      <w:r w:rsidR="00E97F96">
        <w:rPr>
          <w:rFonts w:ascii="Times New Roman" w:hAnsi="Times New Roman" w:cs="Times New Roman"/>
          <w:sz w:val="24"/>
          <w:szCs w:val="24"/>
        </w:rPr>
        <w:t>,</w:t>
      </w:r>
      <w:r w:rsidR="008C57DB" w:rsidRPr="002315B5">
        <w:rPr>
          <w:rFonts w:ascii="Times New Roman" w:hAnsi="Times New Roman" w:cs="Times New Roman"/>
          <w:sz w:val="24"/>
          <w:szCs w:val="24"/>
        </w:rPr>
        <w:t xml:space="preserve"> sans distinction.</w:t>
      </w:r>
      <w:r w:rsidR="00657B02" w:rsidRPr="002315B5">
        <w:rPr>
          <w:rFonts w:ascii="Times New Roman" w:hAnsi="Times New Roman" w:cs="Times New Roman"/>
          <w:sz w:val="24"/>
          <w:szCs w:val="24"/>
        </w:rPr>
        <w:t xml:space="preserve"> Signalons aussi</w:t>
      </w:r>
      <w:r w:rsidR="003F5DEA" w:rsidRPr="002315B5">
        <w:rPr>
          <w:rFonts w:ascii="Times New Roman" w:hAnsi="Times New Roman" w:cs="Times New Roman"/>
          <w:sz w:val="24"/>
          <w:szCs w:val="24"/>
        </w:rPr>
        <w:t>, dans la même perspective, l’</w:t>
      </w:r>
      <w:r w:rsidR="00657B02" w:rsidRPr="002315B5">
        <w:rPr>
          <w:rFonts w:ascii="Times New Roman" w:hAnsi="Times New Roman" w:cs="Times New Roman"/>
          <w:sz w:val="24"/>
          <w:szCs w:val="24"/>
        </w:rPr>
        <w:t xml:space="preserve">étonnant chapitre </w:t>
      </w:r>
      <w:r w:rsidR="003F5DEA" w:rsidRPr="002315B5">
        <w:rPr>
          <w:rFonts w:ascii="Times New Roman" w:hAnsi="Times New Roman" w:cs="Times New Roman"/>
          <w:sz w:val="24"/>
          <w:szCs w:val="24"/>
        </w:rPr>
        <w:t>que l’ancien soldat Merz consacre</w:t>
      </w:r>
      <w:r w:rsidR="00657B02" w:rsidRPr="002315B5">
        <w:rPr>
          <w:rFonts w:ascii="Times New Roman" w:hAnsi="Times New Roman" w:cs="Times New Roman"/>
          <w:sz w:val="24"/>
          <w:szCs w:val="24"/>
        </w:rPr>
        <w:t xml:space="preserve"> au « </w:t>
      </w:r>
      <w:r w:rsidR="00657B02" w:rsidRPr="002315B5">
        <w:rPr>
          <w:rFonts w:ascii="Times New Roman" w:hAnsi="Times New Roman" w:cs="Times New Roman"/>
          <w:iCs/>
          <w:sz w:val="24"/>
          <w:szCs w:val="24"/>
        </w:rPr>
        <w:t>témoignage des guerriers</w:t>
      </w:r>
      <w:r w:rsidR="00657B02" w:rsidRPr="002315B5">
        <w:rPr>
          <w:rFonts w:ascii="Times New Roman" w:hAnsi="Times New Roman" w:cs="Times New Roman"/>
          <w:sz w:val="24"/>
          <w:szCs w:val="24"/>
        </w:rPr>
        <w:t> », « </w:t>
      </w:r>
      <w:r w:rsidR="00933032" w:rsidRPr="002315B5">
        <w:rPr>
          <w:rFonts w:ascii="Times New Roman" w:hAnsi="Times New Roman" w:cs="Times New Roman"/>
          <w:iCs/>
          <w:sz w:val="24"/>
          <w:szCs w:val="24"/>
        </w:rPr>
        <w:t xml:space="preserve">ces hommes qui, précise-t-il, </w:t>
      </w:r>
      <w:r w:rsidR="00657B02" w:rsidRPr="002315B5">
        <w:rPr>
          <w:rFonts w:ascii="Times New Roman" w:hAnsi="Times New Roman" w:cs="Times New Roman"/>
          <w:iCs/>
          <w:sz w:val="24"/>
          <w:szCs w:val="24"/>
        </w:rPr>
        <w:t>viennent de jou</w:t>
      </w:r>
      <w:r w:rsidR="00933032" w:rsidRPr="002315B5">
        <w:rPr>
          <w:rFonts w:ascii="Times New Roman" w:hAnsi="Times New Roman" w:cs="Times New Roman"/>
          <w:iCs/>
          <w:sz w:val="24"/>
          <w:szCs w:val="24"/>
        </w:rPr>
        <w:t>er durant ces dernières années,</w:t>
      </w:r>
      <w:r w:rsidR="00657B02" w:rsidRPr="002315B5">
        <w:rPr>
          <w:rFonts w:ascii="Times New Roman" w:hAnsi="Times New Roman" w:cs="Times New Roman"/>
          <w:iCs/>
          <w:sz w:val="24"/>
          <w:szCs w:val="24"/>
        </w:rPr>
        <w:t xml:space="preserve"> un rôle très important pour le destin de la France</w:t>
      </w:r>
      <w:r w:rsidR="00905FDF" w:rsidRPr="002315B5">
        <w:rPr>
          <w:rStyle w:val="Rimandonotaapidipagina"/>
          <w:rFonts w:ascii="Times New Roman" w:hAnsi="Times New Roman" w:cs="Times New Roman"/>
          <w:iCs/>
          <w:sz w:val="24"/>
          <w:szCs w:val="24"/>
        </w:rPr>
        <w:footnoteReference w:id="6"/>
      </w:r>
      <w:r w:rsidR="00657B02" w:rsidRPr="002315B5">
        <w:rPr>
          <w:rFonts w:ascii="Times New Roman" w:hAnsi="Times New Roman" w:cs="Times New Roman"/>
          <w:sz w:val="24"/>
          <w:szCs w:val="24"/>
        </w:rPr>
        <w:t>». « </w:t>
      </w:r>
      <w:r w:rsidR="00657B02" w:rsidRPr="002315B5">
        <w:rPr>
          <w:rFonts w:ascii="Times New Roman" w:hAnsi="Times New Roman" w:cs="Times New Roman"/>
          <w:iCs/>
          <w:sz w:val="24"/>
          <w:szCs w:val="24"/>
        </w:rPr>
        <w:t xml:space="preserve">Somme toute, </w:t>
      </w:r>
      <w:r w:rsidR="00933032" w:rsidRPr="002315B5">
        <w:rPr>
          <w:rFonts w:ascii="Times New Roman" w:hAnsi="Times New Roman" w:cs="Times New Roman"/>
          <w:sz w:val="24"/>
          <w:szCs w:val="24"/>
        </w:rPr>
        <w:t>conclut Ivan Merz</w:t>
      </w:r>
      <w:r w:rsidR="00657B02" w:rsidRPr="002315B5">
        <w:rPr>
          <w:rFonts w:ascii="Times New Roman" w:hAnsi="Times New Roman" w:cs="Times New Roman"/>
          <w:iCs/>
          <w:sz w:val="24"/>
          <w:szCs w:val="24"/>
        </w:rPr>
        <w:t xml:space="preserve">, ces </w:t>
      </w:r>
      <w:r w:rsidR="00933032" w:rsidRPr="002315B5">
        <w:rPr>
          <w:rFonts w:ascii="Times New Roman" w:hAnsi="Times New Roman" w:cs="Times New Roman"/>
          <w:iCs/>
          <w:sz w:val="24"/>
          <w:szCs w:val="24"/>
        </w:rPr>
        <w:t>[</w:t>
      </w:r>
      <w:r w:rsidR="00657B02" w:rsidRPr="002315B5">
        <w:rPr>
          <w:rFonts w:ascii="Times New Roman" w:hAnsi="Times New Roman" w:cs="Times New Roman"/>
          <w:iCs/>
          <w:sz w:val="24"/>
          <w:szCs w:val="24"/>
        </w:rPr>
        <w:t>deux</w:t>
      </w:r>
      <w:r w:rsidR="00933032" w:rsidRPr="002315B5">
        <w:rPr>
          <w:rFonts w:ascii="Times New Roman" w:hAnsi="Times New Roman" w:cs="Times New Roman"/>
          <w:iCs/>
          <w:sz w:val="24"/>
          <w:szCs w:val="24"/>
        </w:rPr>
        <w:t>]</w:t>
      </w:r>
      <w:r w:rsidR="00657B02" w:rsidRPr="002315B5">
        <w:rPr>
          <w:rFonts w:ascii="Times New Roman" w:hAnsi="Times New Roman" w:cs="Times New Roman"/>
          <w:iCs/>
          <w:sz w:val="24"/>
          <w:szCs w:val="24"/>
        </w:rPr>
        <w:t xml:space="preserve"> représentants de la dernière guerre nous ont prouvé que la liturgie est étroitement liée à la vie française. La splendeur de ses textes procure aux gens éclairés comme au peuple lui-même de grandes joies littéraires et éclaire le sens de la vie tandis que le déploiement magnifique de ses cérémonies solennelles l’accompagne en ami fidèle aux jours de joie comme dans les souffrances les plus atroces</w:t>
      </w:r>
      <w:r w:rsidR="00905FDF" w:rsidRPr="002315B5">
        <w:rPr>
          <w:rStyle w:val="Rimandonotaapidipagina"/>
          <w:rFonts w:ascii="Times New Roman" w:hAnsi="Times New Roman" w:cs="Times New Roman"/>
          <w:iCs/>
          <w:sz w:val="24"/>
          <w:szCs w:val="24"/>
        </w:rPr>
        <w:footnoteReference w:id="7"/>
      </w:r>
      <w:r w:rsidR="002315B5">
        <w:rPr>
          <w:rFonts w:ascii="Times New Roman" w:hAnsi="Times New Roman" w:cs="Times New Roman"/>
          <w:sz w:val="24"/>
          <w:szCs w:val="24"/>
        </w:rPr>
        <w:t xml:space="preserve">. » Enfin, il convient de souligner que le </w:t>
      </w:r>
      <w:r w:rsidR="00657B02" w:rsidRPr="002315B5">
        <w:rPr>
          <w:rFonts w:ascii="Times New Roman" w:hAnsi="Times New Roman" w:cs="Times New Roman"/>
          <w:sz w:val="24"/>
          <w:szCs w:val="24"/>
        </w:rPr>
        <w:t>titre même de la thèse d’Ivan Merz et son angle d’approche témoigne</w:t>
      </w:r>
      <w:r w:rsidR="00933032" w:rsidRPr="002315B5">
        <w:rPr>
          <w:rFonts w:ascii="Times New Roman" w:hAnsi="Times New Roman" w:cs="Times New Roman"/>
          <w:sz w:val="24"/>
          <w:szCs w:val="24"/>
        </w:rPr>
        <w:t>nt eux-mêmes</w:t>
      </w:r>
      <w:r w:rsidR="00657B02" w:rsidRPr="002315B5">
        <w:rPr>
          <w:rFonts w:ascii="Times New Roman" w:hAnsi="Times New Roman" w:cs="Times New Roman"/>
          <w:sz w:val="24"/>
          <w:szCs w:val="24"/>
        </w:rPr>
        <w:t xml:space="preserve"> de l’intérêt des études littéraires du début du XX</w:t>
      </w:r>
      <w:r w:rsidR="00657B02" w:rsidRPr="002315B5">
        <w:rPr>
          <w:rFonts w:ascii="Times New Roman" w:hAnsi="Times New Roman" w:cs="Times New Roman"/>
          <w:sz w:val="24"/>
          <w:szCs w:val="24"/>
          <w:vertAlign w:val="superscript"/>
        </w:rPr>
        <w:t xml:space="preserve">e </w:t>
      </w:r>
      <w:r w:rsidR="00657B02" w:rsidRPr="002315B5">
        <w:rPr>
          <w:rFonts w:ascii="Times New Roman" w:hAnsi="Times New Roman" w:cs="Times New Roman"/>
          <w:sz w:val="24"/>
          <w:szCs w:val="24"/>
        </w:rPr>
        <w:t>siècle en France pour les « influences »</w:t>
      </w:r>
      <w:r w:rsidR="003F5DEA" w:rsidRPr="002315B5">
        <w:rPr>
          <w:rFonts w:ascii="Times New Roman" w:hAnsi="Times New Roman" w:cs="Times New Roman"/>
          <w:sz w:val="24"/>
          <w:szCs w:val="24"/>
        </w:rPr>
        <w:t>, de manière générale.</w:t>
      </w:r>
    </w:p>
    <w:p w:rsidR="00200891" w:rsidRDefault="00200891" w:rsidP="00200891">
      <w:pPr>
        <w:pStyle w:val="NormaleWeb"/>
        <w:spacing w:before="0" w:beforeAutospacing="0" w:after="0" w:afterAutospacing="0" w:line="360" w:lineRule="auto"/>
        <w:ind w:firstLine="708"/>
        <w:jc w:val="both"/>
      </w:pPr>
    </w:p>
    <w:p w:rsidR="00C91BBD" w:rsidRPr="00746EAC" w:rsidRDefault="00C91BBD" w:rsidP="00C15FD9">
      <w:pPr>
        <w:spacing w:line="360" w:lineRule="auto"/>
        <w:jc w:val="both"/>
        <w:rPr>
          <w:rFonts w:ascii="Times New Roman" w:hAnsi="Times New Roman" w:cs="Times New Roman"/>
          <w:smallCaps/>
          <w:sz w:val="24"/>
          <w:szCs w:val="24"/>
        </w:rPr>
      </w:pPr>
      <w:r w:rsidRPr="00746EAC">
        <w:rPr>
          <w:rFonts w:ascii="Times New Roman" w:hAnsi="Times New Roman" w:cs="Times New Roman"/>
          <w:smallCaps/>
          <w:sz w:val="24"/>
          <w:szCs w:val="24"/>
        </w:rPr>
        <w:t>L</w:t>
      </w:r>
      <w:r w:rsidR="00FD26CE" w:rsidRPr="00746EAC">
        <w:rPr>
          <w:rFonts w:ascii="Times New Roman" w:hAnsi="Times New Roman" w:cs="Times New Roman"/>
          <w:smallCaps/>
          <w:sz w:val="24"/>
          <w:szCs w:val="24"/>
        </w:rPr>
        <w:t>a r</w:t>
      </w:r>
      <w:r w:rsidR="004B6BE5" w:rsidRPr="00746EAC">
        <w:rPr>
          <w:rFonts w:ascii="Times New Roman" w:hAnsi="Times New Roman" w:cs="Times New Roman"/>
          <w:smallCaps/>
          <w:sz w:val="24"/>
          <w:szCs w:val="24"/>
        </w:rPr>
        <w:t>éconciliation entre la</w:t>
      </w:r>
      <w:r w:rsidR="00FD26CE" w:rsidRPr="00746EAC">
        <w:rPr>
          <w:rFonts w:ascii="Times New Roman" w:hAnsi="Times New Roman" w:cs="Times New Roman"/>
          <w:smallCaps/>
          <w:sz w:val="24"/>
          <w:szCs w:val="24"/>
        </w:rPr>
        <w:t xml:space="preserve"> culture</w:t>
      </w:r>
      <w:r w:rsidR="004B6BE5" w:rsidRPr="00746EAC">
        <w:rPr>
          <w:rFonts w:ascii="Times New Roman" w:hAnsi="Times New Roman" w:cs="Times New Roman"/>
          <w:smallCaps/>
          <w:sz w:val="24"/>
          <w:szCs w:val="24"/>
        </w:rPr>
        <w:t xml:space="preserve"> et la spiritualité</w:t>
      </w:r>
    </w:p>
    <w:p w:rsidR="00BA6F9F" w:rsidRDefault="00A75448" w:rsidP="00BA6F9F">
      <w:pPr>
        <w:spacing w:after="0" w:line="360" w:lineRule="auto"/>
        <w:ind w:firstLine="708"/>
        <w:jc w:val="both"/>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Après cette rapide présentation de la vie et de l’œuvre européennes</w:t>
      </w:r>
      <w:r w:rsidR="008D0E23">
        <w:rPr>
          <w:rFonts w:ascii="Times New Roman" w:eastAsia="Times New Roman" w:hAnsi="Times New Roman" w:cs="Times New Roman"/>
          <w:bCs/>
          <w:iCs/>
          <w:sz w:val="24"/>
          <w:szCs w:val="24"/>
          <w:lang w:eastAsia="fr-FR"/>
        </w:rPr>
        <w:t xml:space="preserve"> d’Ivan Merz, v</w:t>
      </w:r>
      <w:r w:rsidR="00F62C02">
        <w:rPr>
          <w:rFonts w:ascii="Times New Roman" w:eastAsia="Times New Roman" w:hAnsi="Times New Roman" w:cs="Times New Roman"/>
          <w:bCs/>
          <w:iCs/>
          <w:sz w:val="24"/>
          <w:szCs w:val="24"/>
          <w:lang w:eastAsia="fr-FR"/>
        </w:rPr>
        <w:t>enons-en maint</w:t>
      </w:r>
      <w:r w:rsidR="00C15FD9">
        <w:rPr>
          <w:rFonts w:ascii="Times New Roman" w:eastAsia="Times New Roman" w:hAnsi="Times New Roman" w:cs="Times New Roman"/>
          <w:bCs/>
          <w:iCs/>
          <w:sz w:val="24"/>
          <w:szCs w:val="24"/>
          <w:lang w:eastAsia="fr-FR"/>
        </w:rPr>
        <w:t>enant au cœur de notre propos pour montrer, dans un premier temps,</w:t>
      </w:r>
      <w:r w:rsidR="00F62C02">
        <w:rPr>
          <w:rFonts w:ascii="Times New Roman" w:eastAsia="Times New Roman" w:hAnsi="Times New Roman" w:cs="Times New Roman"/>
          <w:bCs/>
          <w:iCs/>
          <w:sz w:val="24"/>
          <w:szCs w:val="24"/>
          <w:lang w:eastAsia="fr-FR"/>
        </w:rPr>
        <w:t xml:space="preserve"> comment </w:t>
      </w:r>
      <w:r w:rsidR="0039561C">
        <w:rPr>
          <w:rFonts w:ascii="Times New Roman" w:eastAsia="Times New Roman" w:hAnsi="Times New Roman" w:cs="Times New Roman"/>
          <w:bCs/>
          <w:iCs/>
          <w:sz w:val="24"/>
          <w:szCs w:val="24"/>
          <w:lang w:eastAsia="fr-FR"/>
        </w:rPr>
        <w:t>l</w:t>
      </w:r>
      <w:r w:rsidR="008D0E23">
        <w:rPr>
          <w:rFonts w:ascii="Times New Roman" w:eastAsia="Times New Roman" w:hAnsi="Times New Roman" w:cs="Times New Roman"/>
          <w:bCs/>
          <w:iCs/>
          <w:sz w:val="24"/>
          <w:szCs w:val="24"/>
          <w:lang w:eastAsia="fr-FR"/>
        </w:rPr>
        <w:t>e jeune</w:t>
      </w:r>
      <w:r w:rsidR="0039561C">
        <w:rPr>
          <w:rFonts w:ascii="Times New Roman" w:eastAsia="Times New Roman" w:hAnsi="Times New Roman" w:cs="Times New Roman"/>
          <w:bCs/>
          <w:iCs/>
          <w:sz w:val="24"/>
          <w:szCs w:val="24"/>
          <w:lang w:eastAsia="fr-FR"/>
        </w:rPr>
        <w:t xml:space="preserve"> Bienheureux</w:t>
      </w:r>
      <w:r w:rsidR="008D0E23">
        <w:rPr>
          <w:rFonts w:ascii="Times New Roman" w:eastAsia="Times New Roman" w:hAnsi="Times New Roman" w:cs="Times New Roman"/>
          <w:bCs/>
          <w:iCs/>
          <w:sz w:val="24"/>
          <w:szCs w:val="24"/>
          <w:lang w:eastAsia="fr-FR"/>
        </w:rPr>
        <w:t xml:space="preserve"> croate </w:t>
      </w:r>
      <w:r w:rsidR="004B6BE5">
        <w:rPr>
          <w:rFonts w:ascii="Times New Roman" w:eastAsia="Times New Roman" w:hAnsi="Times New Roman" w:cs="Times New Roman"/>
          <w:bCs/>
          <w:iCs/>
          <w:sz w:val="24"/>
          <w:szCs w:val="24"/>
          <w:lang w:eastAsia="fr-FR"/>
        </w:rPr>
        <w:t xml:space="preserve">nous invite à </w:t>
      </w:r>
      <w:r w:rsidR="00F62C02">
        <w:rPr>
          <w:rFonts w:ascii="Times New Roman" w:eastAsia="Times New Roman" w:hAnsi="Times New Roman" w:cs="Times New Roman"/>
          <w:bCs/>
          <w:iCs/>
          <w:sz w:val="24"/>
          <w:szCs w:val="24"/>
          <w:lang w:eastAsia="fr-FR"/>
        </w:rPr>
        <w:t>réconcilie</w:t>
      </w:r>
      <w:r w:rsidR="004B6BE5">
        <w:rPr>
          <w:rFonts w:ascii="Times New Roman" w:eastAsia="Times New Roman" w:hAnsi="Times New Roman" w:cs="Times New Roman"/>
          <w:bCs/>
          <w:iCs/>
          <w:sz w:val="24"/>
          <w:szCs w:val="24"/>
          <w:lang w:eastAsia="fr-FR"/>
        </w:rPr>
        <w:t>r</w:t>
      </w:r>
      <w:r w:rsidR="00F62C02">
        <w:rPr>
          <w:rFonts w:ascii="Times New Roman" w:eastAsia="Times New Roman" w:hAnsi="Times New Roman" w:cs="Times New Roman"/>
          <w:bCs/>
          <w:iCs/>
          <w:sz w:val="24"/>
          <w:szCs w:val="24"/>
          <w:lang w:eastAsia="fr-FR"/>
        </w:rPr>
        <w:t xml:space="preserve"> culture et spiritualité, </w:t>
      </w:r>
      <w:r w:rsidR="004B6BE5">
        <w:rPr>
          <w:rFonts w:ascii="Times New Roman" w:eastAsia="Times New Roman" w:hAnsi="Times New Roman" w:cs="Times New Roman"/>
          <w:bCs/>
          <w:iCs/>
          <w:sz w:val="24"/>
          <w:szCs w:val="24"/>
          <w:lang w:eastAsia="fr-FR"/>
        </w:rPr>
        <w:t xml:space="preserve">alors que </w:t>
      </w:r>
      <w:r w:rsidR="00F62C02">
        <w:rPr>
          <w:rFonts w:ascii="Times New Roman" w:eastAsia="Times New Roman" w:hAnsi="Times New Roman" w:cs="Times New Roman"/>
          <w:bCs/>
          <w:iCs/>
          <w:sz w:val="24"/>
          <w:szCs w:val="24"/>
          <w:lang w:eastAsia="fr-FR"/>
        </w:rPr>
        <w:t>l’effondrement des symboles de l’</w:t>
      </w:r>
      <w:r w:rsidR="004B6BE5">
        <w:rPr>
          <w:rFonts w:ascii="Times New Roman" w:eastAsia="Times New Roman" w:hAnsi="Times New Roman" w:cs="Times New Roman"/>
          <w:bCs/>
          <w:iCs/>
          <w:sz w:val="24"/>
          <w:szCs w:val="24"/>
          <w:lang w:eastAsia="fr-FR"/>
        </w:rPr>
        <w:t xml:space="preserve">antique </w:t>
      </w:r>
      <w:r w:rsidR="00F62C02">
        <w:rPr>
          <w:rFonts w:ascii="Times New Roman" w:eastAsia="Times New Roman" w:hAnsi="Times New Roman" w:cs="Times New Roman"/>
          <w:bCs/>
          <w:iCs/>
          <w:sz w:val="24"/>
          <w:szCs w:val="24"/>
          <w:lang w:eastAsia="fr-FR"/>
        </w:rPr>
        <w:t>unité constituée par ces deux réalités nous renvoie</w:t>
      </w:r>
      <w:r w:rsidR="007C55E3">
        <w:rPr>
          <w:rFonts w:ascii="Times New Roman" w:eastAsia="Times New Roman" w:hAnsi="Times New Roman" w:cs="Times New Roman"/>
          <w:bCs/>
          <w:iCs/>
          <w:sz w:val="24"/>
          <w:szCs w:val="24"/>
          <w:lang w:eastAsia="fr-FR"/>
        </w:rPr>
        <w:t xml:space="preserve"> aujourd’hui </w:t>
      </w:r>
      <w:r w:rsidR="00F62C02">
        <w:rPr>
          <w:rFonts w:ascii="Times New Roman" w:eastAsia="Times New Roman" w:hAnsi="Times New Roman" w:cs="Times New Roman"/>
          <w:bCs/>
          <w:iCs/>
          <w:sz w:val="24"/>
          <w:szCs w:val="24"/>
          <w:lang w:eastAsia="fr-FR"/>
        </w:rPr>
        <w:t>à l’épuisement de la civilisation</w:t>
      </w:r>
      <w:r>
        <w:rPr>
          <w:rFonts w:ascii="Times New Roman" w:eastAsia="Times New Roman" w:hAnsi="Times New Roman" w:cs="Times New Roman"/>
          <w:bCs/>
          <w:iCs/>
          <w:sz w:val="24"/>
          <w:szCs w:val="24"/>
          <w:lang w:eastAsia="fr-FR"/>
        </w:rPr>
        <w:t xml:space="preserve"> européenne</w:t>
      </w:r>
      <w:r w:rsidR="0059736D">
        <w:rPr>
          <w:rFonts w:ascii="Times New Roman" w:eastAsia="Times New Roman" w:hAnsi="Times New Roman" w:cs="Times New Roman"/>
          <w:bCs/>
          <w:iCs/>
          <w:sz w:val="24"/>
          <w:szCs w:val="24"/>
          <w:lang w:eastAsia="fr-FR"/>
        </w:rPr>
        <w:t>, u</w:t>
      </w:r>
      <w:r w:rsidR="00C15FD9">
        <w:rPr>
          <w:rFonts w:ascii="Times New Roman" w:eastAsia="Times New Roman" w:hAnsi="Times New Roman" w:cs="Times New Roman"/>
          <w:bCs/>
          <w:iCs/>
          <w:sz w:val="24"/>
          <w:szCs w:val="24"/>
          <w:lang w:eastAsia="fr-FR"/>
        </w:rPr>
        <w:t xml:space="preserve">ne </w:t>
      </w:r>
      <w:r w:rsidR="0059736D">
        <w:rPr>
          <w:rFonts w:ascii="Times New Roman" w:eastAsia="Times New Roman" w:hAnsi="Times New Roman" w:cs="Times New Roman"/>
          <w:bCs/>
          <w:iCs/>
          <w:sz w:val="24"/>
          <w:szCs w:val="24"/>
          <w:lang w:eastAsia="fr-FR"/>
        </w:rPr>
        <w:t>civilisation</w:t>
      </w:r>
      <w:r w:rsidR="0083467D">
        <w:rPr>
          <w:rFonts w:ascii="Times New Roman" w:eastAsia="Times New Roman" w:hAnsi="Times New Roman" w:cs="Times New Roman"/>
          <w:bCs/>
          <w:iCs/>
          <w:sz w:val="24"/>
          <w:szCs w:val="24"/>
          <w:lang w:eastAsia="fr-FR"/>
        </w:rPr>
        <w:t xml:space="preserve"> </w:t>
      </w:r>
      <w:r w:rsidR="00F62C02">
        <w:rPr>
          <w:rFonts w:ascii="Times New Roman" w:eastAsia="Times New Roman" w:hAnsi="Times New Roman" w:cs="Times New Roman"/>
          <w:bCs/>
          <w:iCs/>
          <w:sz w:val="24"/>
          <w:szCs w:val="24"/>
          <w:lang w:eastAsia="fr-FR"/>
        </w:rPr>
        <w:t>caractérisée par u</w:t>
      </w:r>
      <w:r w:rsidR="004B6BE5">
        <w:rPr>
          <w:rFonts w:ascii="Times New Roman" w:eastAsia="Times New Roman" w:hAnsi="Times New Roman" w:cs="Times New Roman"/>
          <w:bCs/>
          <w:iCs/>
          <w:sz w:val="24"/>
          <w:szCs w:val="24"/>
          <w:lang w:eastAsia="fr-FR"/>
        </w:rPr>
        <w:t>ne culture sans Dieu mais aussi, il faut bien l’avouer, par</w:t>
      </w:r>
      <w:r w:rsidR="00F62C02">
        <w:rPr>
          <w:rFonts w:ascii="Times New Roman" w:eastAsia="Times New Roman" w:hAnsi="Times New Roman" w:cs="Times New Roman"/>
          <w:bCs/>
          <w:iCs/>
          <w:sz w:val="24"/>
          <w:szCs w:val="24"/>
          <w:lang w:eastAsia="fr-FR"/>
        </w:rPr>
        <w:t xml:space="preserve"> une </w:t>
      </w:r>
      <w:r w:rsidR="004B6BE5">
        <w:rPr>
          <w:rFonts w:ascii="Times New Roman" w:eastAsia="Times New Roman" w:hAnsi="Times New Roman" w:cs="Times New Roman"/>
          <w:bCs/>
          <w:iCs/>
          <w:sz w:val="24"/>
          <w:szCs w:val="24"/>
          <w:lang w:eastAsia="fr-FR"/>
        </w:rPr>
        <w:t xml:space="preserve">spiritualité </w:t>
      </w:r>
      <w:r w:rsidR="005D1EEE">
        <w:rPr>
          <w:rFonts w:ascii="Times New Roman" w:eastAsia="Times New Roman" w:hAnsi="Times New Roman" w:cs="Times New Roman"/>
          <w:bCs/>
          <w:iCs/>
          <w:sz w:val="24"/>
          <w:szCs w:val="24"/>
          <w:lang w:eastAsia="fr-FR"/>
        </w:rPr>
        <w:t xml:space="preserve">qui peine </w:t>
      </w:r>
      <w:r w:rsidR="004B6BE5">
        <w:rPr>
          <w:rFonts w:ascii="Times New Roman" w:eastAsia="Times New Roman" w:hAnsi="Times New Roman" w:cs="Times New Roman"/>
          <w:bCs/>
          <w:iCs/>
          <w:sz w:val="24"/>
          <w:szCs w:val="24"/>
          <w:lang w:eastAsia="fr-FR"/>
        </w:rPr>
        <w:t xml:space="preserve">à engendrer des </w:t>
      </w:r>
      <w:r w:rsidR="00F62C02">
        <w:rPr>
          <w:rFonts w:ascii="Times New Roman" w:eastAsia="Times New Roman" w:hAnsi="Times New Roman" w:cs="Times New Roman"/>
          <w:bCs/>
          <w:iCs/>
          <w:sz w:val="24"/>
          <w:szCs w:val="24"/>
          <w:lang w:eastAsia="fr-FR"/>
        </w:rPr>
        <w:t>expression</w:t>
      </w:r>
      <w:r w:rsidR="004B6BE5">
        <w:rPr>
          <w:rFonts w:ascii="Times New Roman" w:eastAsia="Times New Roman" w:hAnsi="Times New Roman" w:cs="Times New Roman"/>
          <w:bCs/>
          <w:iCs/>
          <w:sz w:val="24"/>
          <w:szCs w:val="24"/>
          <w:lang w:eastAsia="fr-FR"/>
        </w:rPr>
        <w:t>s</w:t>
      </w:r>
      <w:r w:rsidR="00F62C02">
        <w:rPr>
          <w:rFonts w:ascii="Times New Roman" w:eastAsia="Times New Roman" w:hAnsi="Times New Roman" w:cs="Times New Roman"/>
          <w:bCs/>
          <w:iCs/>
          <w:sz w:val="24"/>
          <w:szCs w:val="24"/>
          <w:lang w:eastAsia="fr-FR"/>
        </w:rPr>
        <w:t xml:space="preserve"> culturelle</w:t>
      </w:r>
      <w:r w:rsidR="004B6BE5">
        <w:rPr>
          <w:rFonts w:ascii="Times New Roman" w:eastAsia="Times New Roman" w:hAnsi="Times New Roman" w:cs="Times New Roman"/>
          <w:bCs/>
          <w:iCs/>
          <w:sz w:val="24"/>
          <w:szCs w:val="24"/>
          <w:lang w:eastAsia="fr-FR"/>
        </w:rPr>
        <w:t>s</w:t>
      </w:r>
      <w:r w:rsidR="00C15FD9">
        <w:rPr>
          <w:rFonts w:ascii="Times New Roman" w:eastAsia="Times New Roman" w:hAnsi="Times New Roman" w:cs="Times New Roman"/>
          <w:bCs/>
          <w:iCs/>
          <w:sz w:val="24"/>
          <w:szCs w:val="24"/>
          <w:lang w:eastAsia="fr-FR"/>
        </w:rPr>
        <w:t xml:space="preserve"> qui rayonnent en dehors</w:t>
      </w:r>
      <w:r w:rsidR="00165782">
        <w:rPr>
          <w:rFonts w:ascii="Times New Roman" w:eastAsia="Times New Roman" w:hAnsi="Times New Roman" w:cs="Times New Roman"/>
          <w:bCs/>
          <w:iCs/>
          <w:sz w:val="24"/>
          <w:szCs w:val="24"/>
          <w:lang w:eastAsia="fr-FR"/>
        </w:rPr>
        <w:t xml:space="preserve"> du cercle de plus en plus restreint des communautés chrétiennes</w:t>
      </w:r>
      <w:r w:rsidR="00F62C02">
        <w:rPr>
          <w:rFonts w:ascii="Times New Roman" w:eastAsia="Times New Roman" w:hAnsi="Times New Roman" w:cs="Times New Roman"/>
          <w:bCs/>
          <w:iCs/>
          <w:sz w:val="24"/>
          <w:szCs w:val="24"/>
          <w:lang w:eastAsia="fr-FR"/>
        </w:rPr>
        <w:t>.</w:t>
      </w:r>
      <w:r w:rsidR="004B6BE5">
        <w:rPr>
          <w:rFonts w:ascii="Times New Roman" w:eastAsia="Times New Roman" w:hAnsi="Times New Roman" w:cs="Times New Roman"/>
          <w:bCs/>
          <w:iCs/>
          <w:sz w:val="24"/>
          <w:szCs w:val="24"/>
          <w:lang w:eastAsia="fr-FR"/>
        </w:rPr>
        <w:t xml:space="preserve"> En réalité, p</w:t>
      </w:r>
      <w:r w:rsidR="000B3D4E" w:rsidRPr="00FC7B13">
        <w:rPr>
          <w:rFonts w:ascii="Times New Roman" w:eastAsia="Times New Roman" w:hAnsi="Times New Roman" w:cs="Times New Roman"/>
          <w:bCs/>
          <w:iCs/>
          <w:sz w:val="24"/>
          <w:szCs w:val="24"/>
          <w:lang w:eastAsia="fr-FR"/>
        </w:rPr>
        <w:t>our Ivan Merz, spiritualité et</w:t>
      </w:r>
      <w:r w:rsidR="00E0242C">
        <w:rPr>
          <w:rFonts w:ascii="Times New Roman" w:eastAsia="Times New Roman" w:hAnsi="Times New Roman" w:cs="Times New Roman"/>
          <w:bCs/>
          <w:iCs/>
          <w:sz w:val="24"/>
          <w:szCs w:val="24"/>
          <w:lang w:eastAsia="fr-FR"/>
        </w:rPr>
        <w:t xml:space="preserve"> culture sont </w:t>
      </w:r>
      <w:r w:rsidR="00E0242C">
        <w:rPr>
          <w:rFonts w:ascii="Times New Roman" w:eastAsia="Times New Roman" w:hAnsi="Times New Roman" w:cs="Times New Roman"/>
          <w:bCs/>
          <w:iCs/>
          <w:sz w:val="24"/>
          <w:szCs w:val="24"/>
          <w:lang w:eastAsia="fr-FR"/>
        </w:rPr>
        <w:lastRenderedPageBreak/>
        <w:t>indissociables. Or le ressort intime qui les unit</w:t>
      </w:r>
      <w:r w:rsidR="000B3D4E" w:rsidRPr="00FC7B13">
        <w:rPr>
          <w:rFonts w:ascii="Times New Roman" w:eastAsia="Times New Roman" w:hAnsi="Times New Roman" w:cs="Times New Roman"/>
          <w:bCs/>
          <w:iCs/>
          <w:sz w:val="24"/>
          <w:szCs w:val="24"/>
          <w:lang w:eastAsia="fr-FR"/>
        </w:rPr>
        <w:t xml:space="preserve"> </w:t>
      </w:r>
      <w:r w:rsidR="00E0242C">
        <w:rPr>
          <w:rFonts w:ascii="Times New Roman" w:eastAsia="Times New Roman" w:hAnsi="Times New Roman" w:cs="Times New Roman"/>
          <w:bCs/>
          <w:iCs/>
          <w:sz w:val="24"/>
          <w:szCs w:val="24"/>
          <w:lang w:eastAsia="fr-FR"/>
        </w:rPr>
        <w:t xml:space="preserve">en garantissant la cohérence </w:t>
      </w:r>
      <w:r w:rsidR="000B3D4E" w:rsidRPr="00FC7B13">
        <w:rPr>
          <w:rFonts w:ascii="Times New Roman" w:eastAsia="Times New Roman" w:hAnsi="Times New Roman" w:cs="Times New Roman"/>
          <w:bCs/>
          <w:iCs/>
          <w:sz w:val="24"/>
          <w:szCs w:val="24"/>
          <w:lang w:eastAsia="fr-FR"/>
        </w:rPr>
        <w:t>de</w:t>
      </w:r>
      <w:r w:rsidR="00E0242C">
        <w:rPr>
          <w:rFonts w:ascii="Times New Roman" w:eastAsia="Times New Roman" w:hAnsi="Times New Roman" w:cs="Times New Roman"/>
          <w:bCs/>
          <w:iCs/>
          <w:sz w:val="24"/>
          <w:szCs w:val="24"/>
          <w:lang w:eastAsia="fr-FR"/>
        </w:rPr>
        <w:t xml:space="preserve">s références, des </w:t>
      </w:r>
      <w:r w:rsidR="000B3D4E" w:rsidRPr="00FC7B13">
        <w:rPr>
          <w:rFonts w:ascii="Times New Roman" w:eastAsia="Times New Roman" w:hAnsi="Times New Roman" w:cs="Times New Roman"/>
          <w:bCs/>
          <w:iCs/>
          <w:sz w:val="24"/>
          <w:szCs w:val="24"/>
          <w:lang w:eastAsia="fr-FR"/>
        </w:rPr>
        <w:t>valeurs, des paroles et de gestes</w:t>
      </w:r>
      <w:r w:rsidR="00E97F96">
        <w:rPr>
          <w:rFonts w:ascii="Times New Roman" w:eastAsia="Times New Roman" w:hAnsi="Times New Roman" w:cs="Times New Roman"/>
          <w:bCs/>
          <w:iCs/>
          <w:sz w:val="24"/>
          <w:szCs w:val="24"/>
          <w:lang w:eastAsia="fr-FR"/>
        </w:rPr>
        <w:t xml:space="preserve"> du</w:t>
      </w:r>
      <w:r w:rsidR="00E0242C">
        <w:rPr>
          <w:rFonts w:ascii="Times New Roman" w:eastAsia="Times New Roman" w:hAnsi="Times New Roman" w:cs="Times New Roman"/>
          <w:bCs/>
          <w:iCs/>
          <w:sz w:val="24"/>
          <w:szCs w:val="24"/>
          <w:lang w:eastAsia="fr-FR"/>
        </w:rPr>
        <w:t xml:space="preserve"> peuple n’est autre que la liturgie</w:t>
      </w:r>
      <w:r w:rsidR="000B3D4E" w:rsidRPr="00FC7B13">
        <w:rPr>
          <w:rFonts w:ascii="Times New Roman" w:eastAsia="Times New Roman" w:hAnsi="Times New Roman" w:cs="Times New Roman"/>
          <w:bCs/>
          <w:iCs/>
          <w:sz w:val="24"/>
          <w:szCs w:val="24"/>
          <w:lang w:eastAsia="fr-FR"/>
        </w:rPr>
        <w:t>. C’est ainsi qu’il s’oppose frontalement à tout ce qui</w:t>
      </w:r>
      <w:r w:rsidR="00E0242C">
        <w:rPr>
          <w:rFonts w:ascii="Times New Roman" w:eastAsia="Times New Roman" w:hAnsi="Times New Roman" w:cs="Times New Roman"/>
          <w:bCs/>
          <w:iCs/>
          <w:sz w:val="24"/>
          <w:szCs w:val="24"/>
          <w:lang w:eastAsia="fr-FR"/>
        </w:rPr>
        <w:t xml:space="preserve"> menace l’existence du culte catholique</w:t>
      </w:r>
      <w:r w:rsidR="000B3D4E" w:rsidRPr="00FC7B13">
        <w:rPr>
          <w:rFonts w:ascii="Times New Roman" w:eastAsia="Times New Roman" w:hAnsi="Times New Roman" w:cs="Times New Roman"/>
          <w:bCs/>
          <w:iCs/>
          <w:sz w:val="24"/>
          <w:szCs w:val="24"/>
          <w:lang w:eastAsia="fr-FR"/>
        </w:rPr>
        <w:t>.</w:t>
      </w:r>
      <w:r w:rsidR="0059736D">
        <w:rPr>
          <w:rFonts w:ascii="Times New Roman" w:eastAsia="Times New Roman" w:hAnsi="Times New Roman" w:cs="Times New Roman"/>
          <w:bCs/>
          <w:iCs/>
          <w:sz w:val="24"/>
          <w:szCs w:val="24"/>
          <w:lang w:eastAsia="fr-FR"/>
        </w:rPr>
        <w:t xml:space="preserve"> </w:t>
      </w:r>
      <w:r w:rsidR="00E0242C">
        <w:rPr>
          <w:rFonts w:ascii="Times New Roman" w:eastAsia="Times New Roman" w:hAnsi="Times New Roman" w:cs="Times New Roman"/>
          <w:bCs/>
          <w:iCs/>
          <w:sz w:val="24"/>
          <w:szCs w:val="24"/>
          <w:lang w:eastAsia="fr-FR"/>
        </w:rPr>
        <w:t xml:space="preserve">A </w:t>
      </w:r>
      <w:r w:rsidR="000B3D4E" w:rsidRPr="00FC7B13">
        <w:rPr>
          <w:rFonts w:ascii="Times New Roman" w:eastAsia="Times New Roman" w:hAnsi="Times New Roman" w:cs="Times New Roman"/>
          <w:bCs/>
          <w:iCs/>
          <w:sz w:val="24"/>
          <w:szCs w:val="24"/>
          <w:lang w:eastAsia="fr-FR"/>
        </w:rPr>
        <w:t xml:space="preserve">la suite de Chateaubriand, de </w:t>
      </w:r>
      <w:r w:rsidR="0039561C">
        <w:rPr>
          <w:rFonts w:ascii="Times New Roman" w:eastAsia="Times New Roman" w:hAnsi="Times New Roman" w:cs="Times New Roman"/>
          <w:bCs/>
          <w:iCs/>
          <w:sz w:val="24"/>
          <w:szCs w:val="24"/>
          <w:lang w:eastAsia="fr-FR"/>
        </w:rPr>
        <w:t>Joseph de Maistre et de Victor</w:t>
      </w:r>
      <w:r w:rsidR="000B3D4E" w:rsidRPr="00FC7B13">
        <w:rPr>
          <w:rFonts w:ascii="Times New Roman" w:eastAsia="Times New Roman" w:hAnsi="Times New Roman" w:cs="Times New Roman"/>
          <w:bCs/>
          <w:iCs/>
          <w:sz w:val="24"/>
          <w:szCs w:val="24"/>
          <w:lang w:eastAsia="fr-FR"/>
        </w:rPr>
        <w:t xml:space="preserve"> Hugo</w:t>
      </w:r>
      <w:r w:rsidR="00E0242C">
        <w:rPr>
          <w:rFonts w:ascii="Times New Roman" w:eastAsia="Times New Roman" w:hAnsi="Times New Roman" w:cs="Times New Roman"/>
          <w:bCs/>
          <w:iCs/>
          <w:sz w:val="24"/>
          <w:szCs w:val="24"/>
          <w:lang w:eastAsia="fr-FR"/>
        </w:rPr>
        <w:t xml:space="preserve">, il se dresse </w:t>
      </w:r>
      <w:r w:rsidR="000B3D4E" w:rsidRPr="00FC7B13">
        <w:rPr>
          <w:rFonts w:ascii="Times New Roman" w:eastAsia="Times New Roman" w:hAnsi="Times New Roman" w:cs="Times New Roman"/>
          <w:bCs/>
          <w:iCs/>
          <w:sz w:val="24"/>
          <w:szCs w:val="24"/>
          <w:lang w:eastAsia="fr-FR"/>
        </w:rPr>
        <w:t xml:space="preserve">contre les Lumières </w:t>
      </w:r>
      <w:r w:rsidR="0059736D">
        <w:rPr>
          <w:rFonts w:ascii="Times New Roman" w:eastAsia="Times New Roman" w:hAnsi="Times New Roman" w:cs="Times New Roman"/>
          <w:bCs/>
          <w:iCs/>
          <w:sz w:val="24"/>
          <w:szCs w:val="24"/>
          <w:lang w:eastAsia="fr-FR"/>
        </w:rPr>
        <w:t>qui expulsent la spiritualité en dehors de</w:t>
      </w:r>
      <w:r w:rsidR="000B3D4E" w:rsidRPr="00FC7B13">
        <w:rPr>
          <w:rFonts w:ascii="Times New Roman" w:eastAsia="Times New Roman" w:hAnsi="Times New Roman" w:cs="Times New Roman"/>
          <w:bCs/>
          <w:iCs/>
          <w:sz w:val="24"/>
          <w:szCs w:val="24"/>
          <w:lang w:eastAsia="fr-FR"/>
        </w:rPr>
        <w:t xml:space="preserve"> la culture en rejetant tout</w:t>
      </w:r>
      <w:r w:rsidR="00C15FD9">
        <w:rPr>
          <w:rFonts w:ascii="Times New Roman" w:eastAsia="Times New Roman" w:hAnsi="Times New Roman" w:cs="Times New Roman"/>
          <w:bCs/>
          <w:iCs/>
          <w:sz w:val="24"/>
          <w:szCs w:val="24"/>
          <w:lang w:eastAsia="fr-FR"/>
        </w:rPr>
        <w:t>e forme de culte, hormis celui</w:t>
      </w:r>
      <w:r w:rsidR="000B3D4E" w:rsidRPr="00FC7B13">
        <w:rPr>
          <w:rFonts w:ascii="Times New Roman" w:eastAsia="Times New Roman" w:hAnsi="Times New Roman" w:cs="Times New Roman"/>
          <w:bCs/>
          <w:iCs/>
          <w:sz w:val="24"/>
          <w:szCs w:val="24"/>
          <w:lang w:eastAsia="fr-FR"/>
        </w:rPr>
        <w:t xml:space="preserve"> de la raison. </w:t>
      </w:r>
      <w:r w:rsidR="004B6BE5" w:rsidRPr="00FC7B13">
        <w:rPr>
          <w:rFonts w:ascii="Times New Roman" w:eastAsia="Times New Roman" w:hAnsi="Times New Roman" w:cs="Times New Roman"/>
          <w:bCs/>
          <w:iCs/>
          <w:sz w:val="24"/>
          <w:szCs w:val="24"/>
          <w:lang w:eastAsia="fr-FR"/>
        </w:rPr>
        <w:t>« Nous rencontrons à cette époque</w:t>
      </w:r>
      <w:r w:rsidR="00905FDF">
        <w:rPr>
          <w:rFonts w:ascii="Times New Roman" w:eastAsia="Times New Roman" w:hAnsi="Times New Roman" w:cs="Times New Roman"/>
          <w:bCs/>
          <w:iCs/>
          <w:sz w:val="24"/>
          <w:szCs w:val="24"/>
          <w:lang w:eastAsia="fr-FR"/>
        </w:rPr>
        <w:t>,</w:t>
      </w:r>
      <w:r w:rsidR="004B6BE5" w:rsidRPr="00FC7B13">
        <w:rPr>
          <w:rFonts w:ascii="Times New Roman" w:eastAsia="Times New Roman" w:hAnsi="Times New Roman" w:cs="Times New Roman"/>
          <w:bCs/>
          <w:iCs/>
          <w:sz w:val="24"/>
          <w:szCs w:val="24"/>
          <w:lang w:eastAsia="fr-FR"/>
        </w:rPr>
        <w:t xml:space="preserve"> écrit Ivan Merz</w:t>
      </w:r>
      <w:r w:rsidR="00905FDF">
        <w:rPr>
          <w:rFonts w:ascii="Times New Roman" w:eastAsia="Times New Roman" w:hAnsi="Times New Roman" w:cs="Times New Roman"/>
          <w:bCs/>
          <w:iCs/>
          <w:sz w:val="24"/>
          <w:szCs w:val="24"/>
          <w:lang w:eastAsia="fr-FR"/>
        </w:rPr>
        <w:t>,</w:t>
      </w:r>
      <w:r w:rsidR="004B6BE5" w:rsidRPr="00FC7B13">
        <w:rPr>
          <w:rFonts w:ascii="Times New Roman" w:eastAsia="Times New Roman" w:hAnsi="Times New Roman" w:cs="Times New Roman"/>
          <w:bCs/>
          <w:iCs/>
          <w:sz w:val="24"/>
          <w:szCs w:val="24"/>
          <w:lang w:eastAsia="fr-FR"/>
        </w:rPr>
        <w:t xml:space="preserve"> dans l’introduction de sa thèse, l’esprit individualiste qui a été professé et divulgué par les philosophes et les encyclopédistes et qui a même fini pa</w:t>
      </w:r>
      <w:r w:rsidR="00C15FD9">
        <w:rPr>
          <w:rFonts w:ascii="Times New Roman" w:eastAsia="Times New Roman" w:hAnsi="Times New Roman" w:cs="Times New Roman"/>
          <w:bCs/>
          <w:iCs/>
          <w:sz w:val="24"/>
          <w:szCs w:val="24"/>
          <w:lang w:eastAsia="fr-FR"/>
        </w:rPr>
        <w:t>r gagner le clergé catholique. […]</w:t>
      </w:r>
      <w:r w:rsidR="004B6BE5" w:rsidRPr="00FC7B13">
        <w:rPr>
          <w:rFonts w:ascii="Times New Roman" w:eastAsia="Times New Roman" w:hAnsi="Times New Roman" w:cs="Times New Roman"/>
          <w:bCs/>
          <w:iCs/>
          <w:sz w:val="24"/>
          <w:szCs w:val="24"/>
          <w:lang w:eastAsia="fr-FR"/>
        </w:rPr>
        <w:t xml:space="preserve"> Quant aux philosophes, ils étaient d</w:t>
      </w:r>
      <w:r w:rsidR="00C15FD9">
        <w:rPr>
          <w:rFonts w:ascii="Times New Roman" w:eastAsia="Times New Roman" w:hAnsi="Times New Roman" w:cs="Times New Roman"/>
          <w:bCs/>
          <w:iCs/>
          <w:sz w:val="24"/>
          <w:szCs w:val="24"/>
          <w:lang w:eastAsia="fr-FR"/>
        </w:rPr>
        <w:t>es plus opposés à la conception</w:t>
      </w:r>
      <w:r w:rsidR="004B6BE5" w:rsidRPr="00FC7B13">
        <w:rPr>
          <w:rFonts w:ascii="Times New Roman" w:eastAsia="Times New Roman" w:hAnsi="Times New Roman" w:cs="Times New Roman"/>
          <w:bCs/>
          <w:iCs/>
          <w:sz w:val="24"/>
          <w:szCs w:val="24"/>
          <w:lang w:eastAsia="fr-FR"/>
        </w:rPr>
        <w:t xml:space="preserve"> d’un culte social. Rousseau, qui connaissait la liturgie et qui s’est occupé de la théorie du plain-chant, était un esprit foncièrement anti</w:t>
      </w:r>
      <w:r w:rsidR="00746EAC">
        <w:rPr>
          <w:rFonts w:ascii="Times New Roman" w:eastAsia="Times New Roman" w:hAnsi="Times New Roman" w:cs="Times New Roman"/>
          <w:bCs/>
          <w:iCs/>
          <w:sz w:val="24"/>
          <w:szCs w:val="24"/>
          <w:lang w:eastAsia="fr-FR"/>
        </w:rPr>
        <w:t>-</w:t>
      </w:r>
      <w:r w:rsidR="004B6BE5" w:rsidRPr="00FC7B13">
        <w:rPr>
          <w:rFonts w:ascii="Times New Roman" w:eastAsia="Times New Roman" w:hAnsi="Times New Roman" w:cs="Times New Roman"/>
          <w:bCs/>
          <w:iCs/>
          <w:sz w:val="24"/>
          <w:szCs w:val="24"/>
          <w:lang w:eastAsia="fr-FR"/>
        </w:rPr>
        <w:t>liturgique. Il pensait que l’homme n’a pas besoin de culte qui soit plus ou moins lié aux arts, ni de liens sociaux pour l’élever à Dieu</w:t>
      </w:r>
      <w:r w:rsidR="00905FDF">
        <w:rPr>
          <w:rStyle w:val="Rimandonotaapidipagina"/>
          <w:rFonts w:ascii="Times New Roman" w:eastAsia="Times New Roman" w:hAnsi="Times New Roman" w:cs="Times New Roman"/>
          <w:bCs/>
          <w:iCs/>
          <w:sz w:val="24"/>
          <w:szCs w:val="24"/>
          <w:lang w:eastAsia="fr-FR"/>
        </w:rPr>
        <w:footnoteReference w:id="8"/>
      </w:r>
      <w:r w:rsidR="0059736D">
        <w:rPr>
          <w:rFonts w:ascii="Times New Roman" w:eastAsia="Times New Roman" w:hAnsi="Times New Roman" w:cs="Times New Roman"/>
          <w:bCs/>
          <w:iCs/>
          <w:sz w:val="24"/>
          <w:szCs w:val="24"/>
          <w:lang w:eastAsia="fr-FR"/>
        </w:rPr>
        <w:t> ». Dans le même esprit,</w:t>
      </w:r>
      <w:r w:rsidR="00C15FD9">
        <w:rPr>
          <w:rFonts w:ascii="Times New Roman" w:eastAsia="Times New Roman" w:hAnsi="Times New Roman" w:cs="Times New Roman"/>
          <w:bCs/>
          <w:iCs/>
          <w:sz w:val="24"/>
          <w:szCs w:val="24"/>
          <w:lang w:eastAsia="fr-FR"/>
        </w:rPr>
        <w:t xml:space="preserve"> Ivan Merz</w:t>
      </w:r>
      <w:r w:rsidR="000B3D4E" w:rsidRPr="00FC7B13">
        <w:rPr>
          <w:rFonts w:ascii="Times New Roman" w:eastAsia="Times New Roman" w:hAnsi="Times New Roman" w:cs="Times New Roman"/>
          <w:bCs/>
          <w:iCs/>
          <w:sz w:val="24"/>
          <w:szCs w:val="24"/>
          <w:lang w:eastAsia="fr-FR"/>
        </w:rPr>
        <w:t xml:space="preserve"> fustige</w:t>
      </w:r>
      <w:r w:rsidR="00E0242C">
        <w:rPr>
          <w:rFonts w:ascii="Times New Roman" w:eastAsia="Times New Roman" w:hAnsi="Times New Roman" w:cs="Times New Roman"/>
          <w:bCs/>
          <w:iCs/>
          <w:sz w:val="24"/>
          <w:szCs w:val="24"/>
          <w:lang w:eastAsia="fr-FR"/>
        </w:rPr>
        <w:t xml:space="preserve"> aussi</w:t>
      </w:r>
      <w:r w:rsidR="000B3D4E" w:rsidRPr="00FC7B13">
        <w:rPr>
          <w:rFonts w:ascii="Times New Roman" w:eastAsia="Times New Roman" w:hAnsi="Times New Roman" w:cs="Times New Roman"/>
          <w:bCs/>
          <w:iCs/>
          <w:sz w:val="24"/>
          <w:szCs w:val="24"/>
          <w:lang w:eastAsia="fr-FR"/>
        </w:rPr>
        <w:t xml:space="preserve"> certains écrivains romantiques</w:t>
      </w:r>
      <w:r w:rsidR="00C15FD9">
        <w:rPr>
          <w:rFonts w:ascii="Times New Roman" w:eastAsia="Times New Roman" w:hAnsi="Times New Roman" w:cs="Times New Roman"/>
          <w:bCs/>
          <w:iCs/>
          <w:sz w:val="24"/>
          <w:szCs w:val="24"/>
          <w:lang w:eastAsia="fr-FR"/>
        </w:rPr>
        <w:t>,</w:t>
      </w:r>
      <w:r w:rsidR="000B3D4E" w:rsidRPr="00FC7B13">
        <w:rPr>
          <w:rFonts w:ascii="Times New Roman" w:eastAsia="Times New Roman" w:hAnsi="Times New Roman" w:cs="Times New Roman"/>
          <w:bCs/>
          <w:iCs/>
          <w:sz w:val="24"/>
          <w:szCs w:val="24"/>
          <w:lang w:eastAsia="fr-FR"/>
        </w:rPr>
        <w:t xml:space="preserve"> comme Lamartine</w:t>
      </w:r>
      <w:r w:rsidR="00C15FD9">
        <w:rPr>
          <w:rFonts w:ascii="Times New Roman" w:eastAsia="Times New Roman" w:hAnsi="Times New Roman" w:cs="Times New Roman"/>
          <w:bCs/>
          <w:iCs/>
          <w:sz w:val="24"/>
          <w:szCs w:val="24"/>
          <w:lang w:eastAsia="fr-FR"/>
        </w:rPr>
        <w:t>,</w:t>
      </w:r>
      <w:r w:rsidR="000B3D4E" w:rsidRPr="00FC7B13">
        <w:rPr>
          <w:rFonts w:ascii="Times New Roman" w:eastAsia="Times New Roman" w:hAnsi="Times New Roman" w:cs="Times New Roman"/>
          <w:bCs/>
          <w:iCs/>
          <w:sz w:val="24"/>
          <w:szCs w:val="24"/>
          <w:lang w:eastAsia="fr-FR"/>
        </w:rPr>
        <w:t xml:space="preserve"> qui cantonnent l’expression spirituelle</w:t>
      </w:r>
      <w:r w:rsidR="0059736D">
        <w:rPr>
          <w:rFonts w:ascii="Times New Roman" w:eastAsia="Times New Roman" w:hAnsi="Times New Roman" w:cs="Times New Roman"/>
          <w:bCs/>
          <w:iCs/>
          <w:sz w:val="24"/>
          <w:szCs w:val="24"/>
          <w:lang w:eastAsia="fr-FR"/>
        </w:rPr>
        <w:t xml:space="preserve">, </w:t>
      </w:r>
      <w:r w:rsidR="0059736D" w:rsidRPr="00FC7B13">
        <w:rPr>
          <w:rFonts w:ascii="Times New Roman" w:eastAsia="Times New Roman" w:hAnsi="Times New Roman" w:cs="Times New Roman"/>
          <w:bCs/>
          <w:iCs/>
          <w:sz w:val="24"/>
          <w:szCs w:val="24"/>
          <w:lang w:eastAsia="fr-FR"/>
        </w:rPr>
        <w:t>au nom d’un individualisme forcené</w:t>
      </w:r>
      <w:r w:rsidR="00E97F96">
        <w:rPr>
          <w:rStyle w:val="Rimandonotaapidipagina"/>
          <w:rFonts w:ascii="Times New Roman" w:eastAsia="Times New Roman" w:hAnsi="Times New Roman" w:cs="Times New Roman"/>
          <w:bCs/>
          <w:iCs/>
          <w:sz w:val="24"/>
          <w:szCs w:val="24"/>
          <w:lang w:eastAsia="fr-FR"/>
        </w:rPr>
        <w:footnoteReference w:id="9"/>
      </w:r>
      <w:r w:rsidR="0059736D" w:rsidRPr="00FC7B13">
        <w:rPr>
          <w:rFonts w:ascii="Times New Roman" w:eastAsia="Times New Roman" w:hAnsi="Times New Roman" w:cs="Times New Roman"/>
          <w:bCs/>
          <w:iCs/>
          <w:sz w:val="24"/>
          <w:szCs w:val="24"/>
          <w:lang w:eastAsia="fr-FR"/>
        </w:rPr>
        <w:t>,</w:t>
      </w:r>
      <w:r w:rsidR="000B3D4E" w:rsidRPr="00FC7B13">
        <w:rPr>
          <w:rFonts w:ascii="Times New Roman" w:eastAsia="Times New Roman" w:hAnsi="Times New Roman" w:cs="Times New Roman"/>
          <w:bCs/>
          <w:iCs/>
          <w:sz w:val="24"/>
          <w:szCs w:val="24"/>
          <w:lang w:eastAsia="fr-FR"/>
        </w:rPr>
        <w:t xml:space="preserve"> dans ce que nous appelons aujourd’hui la sphère du privé. Dans un cas comme dans l’autre, c’est la jonction fondamentale entr</w:t>
      </w:r>
      <w:r w:rsidR="005D1EEE">
        <w:rPr>
          <w:rFonts w:ascii="Times New Roman" w:eastAsia="Times New Roman" w:hAnsi="Times New Roman" w:cs="Times New Roman"/>
          <w:bCs/>
          <w:iCs/>
          <w:sz w:val="24"/>
          <w:szCs w:val="24"/>
          <w:lang w:eastAsia="fr-FR"/>
        </w:rPr>
        <w:t xml:space="preserve">e l’individuel et le collectif </w:t>
      </w:r>
      <w:r w:rsidR="000B3D4E" w:rsidRPr="00FC7B13">
        <w:rPr>
          <w:rFonts w:ascii="Times New Roman" w:eastAsia="Times New Roman" w:hAnsi="Times New Roman" w:cs="Times New Roman"/>
          <w:bCs/>
          <w:iCs/>
          <w:sz w:val="24"/>
          <w:szCs w:val="24"/>
          <w:lang w:eastAsia="fr-FR"/>
        </w:rPr>
        <w:t>qui est menacée.</w:t>
      </w:r>
      <w:r w:rsidR="00BA6F9F">
        <w:rPr>
          <w:rFonts w:ascii="Times New Roman" w:eastAsia="Times New Roman" w:hAnsi="Times New Roman" w:cs="Times New Roman"/>
          <w:bCs/>
          <w:iCs/>
          <w:sz w:val="24"/>
          <w:szCs w:val="24"/>
          <w:lang w:eastAsia="fr-FR"/>
        </w:rPr>
        <w:t xml:space="preserve"> </w:t>
      </w:r>
    </w:p>
    <w:p w:rsidR="00BA6F9F" w:rsidRPr="00545E6F" w:rsidRDefault="00004C32" w:rsidP="00BA6F9F">
      <w:pPr>
        <w:spacing w:after="0" w:line="360" w:lineRule="auto"/>
        <w:ind w:firstLine="708"/>
        <w:jc w:val="both"/>
        <w:rPr>
          <w:rFonts w:ascii="Times New Roman" w:eastAsia="Times New Roman" w:hAnsi="Times New Roman" w:cs="Times New Roman"/>
          <w:sz w:val="24"/>
          <w:szCs w:val="24"/>
          <w:lang w:eastAsia="fr-FR"/>
        </w:rPr>
      </w:pPr>
      <w:r w:rsidRPr="00FC7B13">
        <w:rPr>
          <w:rFonts w:ascii="Times New Roman" w:eastAsia="Times New Roman" w:hAnsi="Times New Roman" w:cs="Times New Roman"/>
          <w:sz w:val="24"/>
          <w:szCs w:val="24"/>
          <w:lang w:eastAsia="fr-FR"/>
        </w:rPr>
        <w:t>A trav</w:t>
      </w:r>
      <w:r w:rsidR="0083467D">
        <w:rPr>
          <w:rFonts w:ascii="Times New Roman" w:eastAsia="Times New Roman" w:hAnsi="Times New Roman" w:cs="Times New Roman"/>
          <w:sz w:val="24"/>
          <w:szCs w:val="24"/>
          <w:lang w:eastAsia="fr-FR"/>
        </w:rPr>
        <w:t>ers son étude, Ivan Merz montre avant tout</w:t>
      </w:r>
      <w:r w:rsidRPr="00FC7B13">
        <w:rPr>
          <w:rFonts w:ascii="Times New Roman" w:eastAsia="Times New Roman" w:hAnsi="Times New Roman" w:cs="Times New Roman"/>
          <w:sz w:val="24"/>
          <w:szCs w:val="24"/>
          <w:lang w:eastAsia="fr-FR"/>
        </w:rPr>
        <w:t xml:space="preserve"> q</w:t>
      </w:r>
      <w:r w:rsidR="00A138D4">
        <w:rPr>
          <w:rFonts w:ascii="Times New Roman" w:eastAsia="Times New Roman" w:hAnsi="Times New Roman" w:cs="Times New Roman"/>
          <w:sz w:val="24"/>
          <w:szCs w:val="24"/>
          <w:lang w:eastAsia="fr-FR"/>
        </w:rPr>
        <w:t xml:space="preserve">ue la spiritualité, telle </w:t>
      </w:r>
      <w:r w:rsidR="004B6BE5">
        <w:rPr>
          <w:rFonts w:ascii="Times New Roman" w:eastAsia="Times New Roman" w:hAnsi="Times New Roman" w:cs="Times New Roman"/>
          <w:sz w:val="24"/>
          <w:szCs w:val="24"/>
          <w:lang w:eastAsia="fr-FR"/>
        </w:rPr>
        <w:t xml:space="preserve">qu’elle s’exprime à travers le culte catholique, répond aux besoins les plus fondamentaux </w:t>
      </w:r>
      <w:r w:rsidR="00E0242C">
        <w:rPr>
          <w:rFonts w:ascii="Times New Roman" w:eastAsia="Times New Roman" w:hAnsi="Times New Roman" w:cs="Times New Roman"/>
          <w:sz w:val="24"/>
          <w:szCs w:val="24"/>
          <w:lang w:eastAsia="fr-FR"/>
        </w:rPr>
        <w:t>du</w:t>
      </w:r>
      <w:r w:rsidR="004B6BE5">
        <w:rPr>
          <w:rFonts w:ascii="Times New Roman" w:eastAsia="Times New Roman" w:hAnsi="Times New Roman" w:cs="Times New Roman"/>
          <w:sz w:val="24"/>
          <w:szCs w:val="24"/>
          <w:lang w:eastAsia="fr-FR"/>
        </w:rPr>
        <w:t xml:space="preserve"> peuple</w:t>
      </w:r>
      <w:r w:rsidRPr="00FC7B13">
        <w:rPr>
          <w:rFonts w:ascii="Times New Roman" w:eastAsia="Times New Roman" w:hAnsi="Times New Roman" w:cs="Times New Roman"/>
          <w:sz w:val="24"/>
          <w:szCs w:val="24"/>
          <w:lang w:eastAsia="fr-FR"/>
        </w:rPr>
        <w:t xml:space="preserve">. </w:t>
      </w:r>
      <w:r w:rsidR="00E0242C">
        <w:rPr>
          <w:rFonts w:ascii="Times New Roman" w:eastAsia="Times New Roman" w:hAnsi="Times New Roman" w:cs="Times New Roman"/>
          <w:sz w:val="24"/>
          <w:szCs w:val="24"/>
          <w:lang w:eastAsia="fr-FR"/>
        </w:rPr>
        <w:t>Même s’il ne l’explicite pas dans ces termes, la</w:t>
      </w:r>
      <w:r w:rsidR="00F952F0">
        <w:rPr>
          <w:rFonts w:ascii="Times New Roman" w:eastAsia="Times New Roman" w:hAnsi="Times New Roman" w:cs="Times New Roman"/>
          <w:sz w:val="24"/>
          <w:szCs w:val="24"/>
          <w:lang w:eastAsia="fr-FR"/>
        </w:rPr>
        <w:t xml:space="preserve"> liturgie </w:t>
      </w:r>
      <w:r w:rsidR="004B6BE5">
        <w:rPr>
          <w:rFonts w:ascii="Times New Roman" w:eastAsia="Times New Roman" w:hAnsi="Times New Roman" w:cs="Times New Roman"/>
          <w:sz w:val="24"/>
          <w:szCs w:val="24"/>
          <w:lang w:eastAsia="fr-FR"/>
        </w:rPr>
        <w:t>permet</w:t>
      </w:r>
      <w:r w:rsidR="009121FD">
        <w:rPr>
          <w:rFonts w:ascii="Times New Roman" w:eastAsia="Times New Roman" w:hAnsi="Times New Roman" w:cs="Times New Roman"/>
          <w:sz w:val="24"/>
          <w:szCs w:val="24"/>
          <w:lang w:eastAsia="fr-FR"/>
        </w:rPr>
        <w:t xml:space="preserve"> ainsi</w:t>
      </w:r>
      <w:r w:rsidR="00C15FD9">
        <w:rPr>
          <w:rFonts w:ascii="Times New Roman" w:eastAsia="Times New Roman" w:hAnsi="Times New Roman" w:cs="Times New Roman"/>
          <w:sz w:val="24"/>
          <w:szCs w:val="24"/>
          <w:lang w:eastAsia="fr-FR"/>
        </w:rPr>
        <w:t xml:space="preserve">, </w:t>
      </w:r>
      <w:r w:rsidR="00E0242C">
        <w:rPr>
          <w:rFonts w:ascii="Times New Roman" w:eastAsia="Times New Roman" w:hAnsi="Times New Roman" w:cs="Times New Roman"/>
          <w:sz w:val="24"/>
          <w:szCs w:val="24"/>
          <w:lang w:eastAsia="fr-FR"/>
        </w:rPr>
        <w:t xml:space="preserve">de son point de vue, </w:t>
      </w:r>
      <w:r w:rsidR="004B6BE5">
        <w:rPr>
          <w:rFonts w:ascii="Times New Roman" w:eastAsia="Times New Roman" w:hAnsi="Times New Roman" w:cs="Times New Roman"/>
          <w:sz w:val="24"/>
          <w:szCs w:val="24"/>
          <w:lang w:eastAsia="fr-FR"/>
        </w:rPr>
        <w:t xml:space="preserve">d’opérer </w:t>
      </w:r>
      <w:r w:rsidRPr="00FC7B13">
        <w:rPr>
          <w:rFonts w:ascii="Times New Roman" w:eastAsia="Times New Roman" w:hAnsi="Times New Roman" w:cs="Times New Roman"/>
          <w:sz w:val="24"/>
          <w:szCs w:val="24"/>
          <w:lang w:eastAsia="fr-FR"/>
        </w:rPr>
        <w:t xml:space="preserve">une synthèse exceptionnelle entre </w:t>
      </w:r>
      <w:r w:rsidR="004B6BE5">
        <w:rPr>
          <w:rFonts w:ascii="Times New Roman" w:eastAsia="Times New Roman" w:hAnsi="Times New Roman" w:cs="Times New Roman"/>
          <w:sz w:val="24"/>
          <w:szCs w:val="24"/>
          <w:lang w:eastAsia="fr-FR"/>
        </w:rPr>
        <w:t>l’</w:t>
      </w:r>
      <w:r w:rsidRPr="00FC7B13">
        <w:rPr>
          <w:rFonts w:ascii="Times New Roman" w:eastAsia="Times New Roman" w:hAnsi="Times New Roman" w:cs="Times New Roman"/>
          <w:sz w:val="24"/>
          <w:szCs w:val="24"/>
          <w:lang w:eastAsia="fr-FR"/>
        </w:rPr>
        <w:t xml:space="preserve">Universel et </w:t>
      </w:r>
      <w:r w:rsidR="004B6BE5">
        <w:rPr>
          <w:rFonts w:ascii="Times New Roman" w:eastAsia="Times New Roman" w:hAnsi="Times New Roman" w:cs="Times New Roman"/>
          <w:sz w:val="24"/>
          <w:szCs w:val="24"/>
          <w:lang w:eastAsia="fr-FR"/>
        </w:rPr>
        <w:t xml:space="preserve">le </w:t>
      </w:r>
      <w:r w:rsidR="00E0242C">
        <w:rPr>
          <w:rFonts w:ascii="Times New Roman" w:eastAsia="Times New Roman" w:hAnsi="Times New Roman" w:cs="Times New Roman"/>
          <w:sz w:val="24"/>
          <w:szCs w:val="24"/>
          <w:lang w:eastAsia="fr-FR"/>
        </w:rPr>
        <w:t>Particulier</w:t>
      </w:r>
      <w:r w:rsidR="0059736D">
        <w:rPr>
          <w:rFonts w:ascii="Times New Roman" w:eastAsia="Times New Roman" w:hAnsi="Times New Roman" w:cs="Times New Roman"/>
          <w:sz w:val="24"/>
          <w:szCs w:val="24"/>
          <w:lang w:eastAsia="fr-FR"/>
        </w:rPr>
        <w:t xml:space="preserve">, </w:t>
      </w:r>
      <w:r w:rsidR="00C15FD9">
        <w:rPr>
          <w:rFonts w:ascii="Times New Roman" w:eastAsia="Times New Roman" w:hAnsi="Times New Roman" w:cs="Times New Roman"/>
          <w:sz w:val="24"/>
          <w:szCs w:val="24"/>
          <w:lang w:eastAsia="fr-FR"/>
        </w:rPr>
        <w:t xml:space="preserve">contrairement à </w:t>
      </w:r>
      <w:r w:rsidRPr="00FC7B13">
        <w:rPr>
          <w:rFonts w:ascii="Times New Roman" w:eastAsia="Times New Roman" w:hAnsi="Times New Roman" w:cs="Times New Roman"/>
          <w:sz w:val="24"/>
          <w:szCs w:val="24"/>
          <w:lang w:eastAsia="fr-FR"/>
        </w:rPr>
        <w:t>la pensée des Lumières</w:t>
      </w:r>
      <w:r w:rsidR="004B6BE5">
        <w:rPr>
          <w:rFonts w:ascii="Times New Roman" w:eastAsia="Times New Roman" w:hAnsi="Times New Roman" w:cs="Times New Roman"/>
          <w:sz w:val="24"/>
          <w:szCs w:val="24"/>
          <w:lang w:eastAsia="fr-FR"/>
        </w:rPr>
        <w:t xml:space="preserve">, qui conçoit </w:t>
      </w:r>
      <w:r w:rsidRPr="00FC7B13">
        <w:rPr>
          <w:rFonts w:ascii="Times New Roman" w:eastAsia="Times New Roman" w:hAnsi="Times New Roman" w:cs="Times New Roman"/>
          <w:sz w:val="24"/>
          <w:szCs w:val="24"/>
          <w:lang w:eastAsia="fr-FR"/>
        </w:rPr>
        <w:t>la culture dans les termes d’un universalisme abstrait</w:t>
      </w:r>
      <w:r w:rsidR="004B6BE5">
        <w:rPr>
          <w:rFonts w:ascii="Times New Roman" w:eastAsia="Times New Roman" w:hAnsi="Times New Roman" w:cs="Times New Roman"/>
          <w:sz w:val="24"/>
          <w:szCs w:val="24"/>
          <w:lang w:eastAsia="fr-FR"/>
        </w:rPr>
        <w:t>,</w:t>
      </w:r>
      <w:r w:rsidRPr="00FC7B13">
        <w:rPr>
          <w:rFonts w:ascii="Times New Roman" w:eastAsia="Times New Roman" w:hAnsi="Times New Roman" w:cs="Times New Roman"/>
          <w:sz w:val="24"/>
          <w:szCs w:val="24"/>
          <w:lang w:eastAsia="fr-FR"/>
        </w:rPr>
        <w:t xml:space="preserve"> </w:t>
      </w:r>
      <w:r w:rsidR="00F952F0">
        <w:rPr>
          <w:rFonts w:ascii="Times New Roman" w:eastAsia="Times New Roman" w:hAnsi="Times New Roman" w:cs="Times New Roman"/>
          <w:sz w:val="24"/>
          <w:szCs w:val="24"/>
          <w:lang w:eastAsia="fr-FR"/>
        </w:rPr>
        <w:t xml:space="preserve">d’une part, </w:t>
      </w:r>
      <w:r w:rsidR="0059736D">
        <w:rPr>
          <w:rFonts w:ascii="Times New Roman" w:eastAsia="Times New Roman" w:hAnsi="Times New Roman" w:cs="Times New Roman"/>
          <w:sz w:val="24"/>
          <w:szCs w:val="24"/>
          <w:lang w:eastAsia="fr-FR"/>
        </w:rPr>
        <w:t xml:space="preserve">et </w:t>
      </w:r>
      <w:r w:rsidR="00C15FD9">
        <w:rPr>
          <w:rFonts w:ascii="Times New Roman" w:eastAsia="Times New Roman" w:hAnsi="Times New Roman" w:cs="Times New Roman"/>
          <w:sz w:val="24"/>
          <w:szCs w:val="24"/>
          <w:lang w:eastAsia="fr-FR"/>
        </w:rPr>
        <w:t xml:space="preserve">au </w:t>
      </w:r>
      <w:r w:rsidRPr="00FC7B13">
        <w:rPr>
          <w:rFonts w:ascii="Times New Roman" w:eastAsia="Times New Roman" w:hAnsi="Times New Roman" w:cs="Times New Roman"/>
          <w:sz w:val="24"/>
          <w:szCs w:val="24"/>
          <w:lang w:eastAsia="fr-FR"/>
        </w:rPr>
        <w:t>romantisme allemand</w:t>
      </w:r>
      <w:r w:rsidR="00C15FD9">
        <w:rPr>
          <w:rFonts w:ascii="Times New Roman" w:eastAsia="Times New Roman" w:hAnsi="Times New Roman" w:cs="Times New Roman"/>
          <w:sz w:val="24"/>
          <w:szCs w:val="24"/>
          <w:lang w:eastAsia="fr-FR"/>
        </w:rPr>
        <w:t>,</w:t>
      </w:r>
      <w:r w:rsidRPr="00FC7B13">
        <w:rPr>
          <w:rFonts w:ascii="Times New Roman" w:eastAsia="Times New Roman" w:hAnsi="Times New Roman" w:cs="Times New Roman"/>
          <w:sz w:val="24"/>
          <w:szCs w:val="24"/>
          <w:lang w:eastAsia="fr-FR"/>
        </w:rPr>
        <w:t xml:space="preserve"> qui</w:t>
      </w:r>
      <w:r w:rsidR="00C15FD9">
        <w:rPr>
          <w:rFonts w:ascii="Times New Roman" w:eastAsia="Times New Roman" w:hAnsi="Times New Roman" w:cs="Times New Roman"/>
          <w:sz w:val="24"/>
          <w:szCs w:val="24"/>
          <w:lang w:eastAsia="fr-FR"/>
        </w:rPr>
        <w:t xml:space="preserve"> la définit </w:t>
      </w:r>
      <w:r w:rsidR="009121FD">
        <w:rPr>
          <w:rFonts w:ascii="Times New Roman" w:eastAsia="Times New Roman" w:hAnsi="Times New Roman" w:cs="Times New Roman"/>
          <w:sz w:val="24"/>
          <w:szCs w:val="24"/>
          <w:lang w:eastAsia="fr-FR"/>
        </w:rPr>
        <w:t xml:space="preserve">exclusivement </w:t>
      </w:r>
      <w:r w:rsidR="004B6BE5">
        <w:rPr>
          <w:rFonts w:ascii="Times New Roman" w:eastAsia="Times New Roman" w:hAnsi="Times New Roman" w:cs="Times New Roman"/>
          <w:sz w:val="24"/>
          <w:szCs w:val="24"/>
          <w:lang w:eastAsia="fr-FR"/>
        </w:rPr>
        <w:t>à travers le prisme du</w:t>
      </w:r>
      <w:r w:rsidRPr="00FC7B13">
        <w:rPr>
          <w:rFonts w:ascii="Times New Roman" w:eastAsia="Times New Roman" w:hAnsi="Times New Roman" w:cs="Times New Roman"/>
          <w:sz w:val="24"/>
          <w:szCs w:val="24"/>
          <w:lang w:eastAsia="fr-FR"/>
        </w:rPr>
        <w:t xml:space="preserve"> génie national, </w:t>
      </w:r>
      <w:r w:rsidR="00435FCD">
        <w:rPr>
          <w:rFonts w:ascii="Times New Roman" w:eastAsia="Times New Roman" w:hAnsi="Times New Roman" w:cs="Times New Roman"/>
          <w:sz w:val="24"/>
          <w:szCs w:val="24"/>
          <w:lang w:eastAsia="fr-FR"/>
        </w:rPr>
        <w:t>d’autre part.</w:t>
      </w:r>
      <w:r w:rsidR="00746EAC">
        <w:rPr>
          <w:rFonts w:ascii="Times New Roman" w:eastAsia="Times New Roman" w:hAnsi="Times New Roman" w:cs="Times New Roman"/>
          <w:sz w:val="24"/>
          <w:szCs w:val="24"/>
          <w:lang w:eastAsia="fr-FR"/>
        </w:rPr>
        <w:t xml:space="preserve"> </w:t>
      </w:r>
      <w:r w:rsidR="00F952F0">
        <w:rPr>
          <w:rFonts w:ascii="Times New Roman" w:eastAsia="Times New Roman" w:hAnsi="Times New Roman" w:cs="Times New Roman"/>
          <w:sz w:val="24"/>
          <w:szCs w:val="24"/>
          <w:lang w:eastAsia="fr-FR"/>
        </w:rPr>
        <w:t>Du côté du Particulier, l</w:t>
      </w:r>
      <w:r w:rsidR="00120246">
        <w:rPr>
          <w:rFonts w:ascii="Times New Roman" w:eastAsia="Times New Roman" w:hAnsi="Times New Roman" w:cs="Times New Roman"/>
          <w:sz w:val="24"/>
          <w:szCs w:val="24"/>
          <w:lang w:eastAsia="fr-FR"/>
        </w:rPr>
        <w:t>’</w:t>
      </w:r>
      <w:r w:rsidR="005D1EEE">
        <w:rPr>
          <w:rFonts w:ascii="Times New Roman" w:eastAsia="Times New Roman" w:hAnsi="Times New Roman" w:cs="Times New Roman"/>
          <w:i/>
          <w:sz w:val="24"/>
          <w:szCs w:val="24"/>
          <w:lang w:eastAsia="fr-FR"/>
        </w:rPr>
        <w:t>i</w:t>
      </w:r>
      <w:r w:rsidR="00120246" w:rsidRPr="00120246">
        <w:rPr>
          <w:rFonts w:ascii="Times New Roman" w:eastAsia="Times New Roman" w:hAnsi="Times New Roman" w:cs="Times New Roman"/>
          <w:i/>
          <w:sz w:val="24"/>
          <w:szCs w:val="24"/>
          <w:lang w:eastAsia="fr-FR"/>
        </w:rPr>
        <w:t>nfluence de la liturgie sur les écrivains français</w:t>
      </w:r>
      <w:r w:rsidRPr="00120246">
        <w:rPr>
          <w:rFonts w:ascii="Times New Roman" w:eastAsia="Times New Roman" w:hAnsi="Times New Roman" w:cs="Times New Roman"/>
          <w:i/>
          <w:sz w:val="24"/>
          <w:szCs w:val="24"/>
          <w:lang w:eastAsia="fr-FR"/>
        </w:rPr>
        <w:t xml:space="preserve"> </w:t>
      </w:r>
      <w:r w:rsidRPr="00FC7B13">
        <w:rPr>
          <w:rFonts w:ascii="Times New Roman" w:eastAsia="Times New Roman" w:hAnsi="Times New Roman" w:cs="Times New Roman"/>
          <w:sz w:val="24"/>
          <w:szCs w:val="24"/>
          <w:lang w:eastAsia="fr-FR"/>
        </w:rPr>
        <w:t>rappelle que la</w:t>
      </w:r>
      <w:r w:rsidR="00F952F0">
        <w:rPr>
          <w:rFonts w:ascii="Times New Roman" w:eastAsia="Times New Roman" w:hAnsi="Times New Roman" w:cs="Times New Roman"/>
          <w:sz w:val="24"/>
          <w:szCs w:val="24"/>
          <w:lang w:eastAsia="fr-FR"/>
        </w:rPr>
        <w:t xml:space="preserve"> liturgie cristallise </w:t>
      </w:r>
      <w:r w:rsidRPr="00FC7B13">
        <w:rPr>
          <w:rFonts w:ascii="Times New Roman" w:eastAsia="Times New Roman" w:hAnsi="Times New Roman" w:cs="Times New Roman"/>
          <w:sz w:val="24"/>
          <w:szCs w:val="24"/>
          <w:lang w:eastAsia="fr-FR"/>
        </w:rPr>
        <w:t>la culture d’un peuple, l</w:t>
      </w:r>
      <w:r w:rsidR="00120246">
        <w:rPr>
          <w:rFonts w:ascii="Times New Roman" w:eastAsia="Times New Roman" w:hAnsi="Times New Roman" w:cs="Times New Roman"/>
          <w:sz w:val="24"/>
          <w:szCs w:val="24"/>
          <w:lang w:eastAsia="fr-FR"/>
        </w:rPr>
        <w:t>a culture d’une Nation. Quand Ivan Merz</w:t>
      </w:r>
      <w:r w:rsidR="00E97F96">
        <w:rPr>
          <w:rFonts w:ascii="Times New Roman" w:eastAsia="Times New Roman" w:hAnsi="Times New Roman" w:cs="Times New Roman"/>
          <w:sz w:val="24"/>
          <w:szCs w:val="24"/>
          <w:lang w:eastAsia="fr-FR"/>
        </w:rPr>
        <w:t xml:space="preserve"> parle de la l</w:t>
      </w:r>
      <w:r w:rsidRPr="00FC7B13">
        <w:rPr>
          <w:rFonts w:ascii="Times New Roman" w:eastAsia="Times New Roman" w:hAnsi="Times New Roman" w:cs="Times New Roman"/>
          <w:sz w:val="24"/>
          <w:szCs w:val="24"/>
          <w:lang w:eastAsia="fr-FR"/>
        </w:rPr>
        <w:t xml:space="preserve">iturgie, c’est </w:t>
      </w:r>
      <w:r w:rsidR="00F952F0">
        <w:rPr>
          <w:rFonts w:ascii="Times New Roman" w:eastAsia="Times New Roman" w:hAnsi="Times New Roman" w:cs="Times New Roman"/>
          <w:sz w:val="24"/>
          <w:szCs w:val="24"/>
          <w:lang w:eastAsia="fr-FR"/>
        </w:rPr>
        <w:t xml:space="preserve">en effet </w:t>
      </w:r>
      <w:r w:rsidR="00C15FD9">
        <w:rPr>
          <w:rFonts w:ascii="Times New Roman" w:eastAsia="Times New Roman" w:hAnsi="Times New Roman" w:cs="Times New Roman"/>
          <w:sz w:val="24"/>
          <w:szCs w:val="24"/>
          <w:lang w:eastAsia="fr-FR"/>
        </w:rPr>
        <w:t xml:space="preserve">comme </w:t>
      </w:r>
      <w:r w:rsidR="0059736D">
        <w:rPr>
          <w:rFonts w:ascii="Times New Roman" w:eastAsia="Times New Roman" w:hAnsi="Times New Roman" w:cs="Times New Roman"/>
          <w:sz w:val="24"/>
          <w:szCs w:val="24"/>
          <w:lang w:eastAsia="fr-FR"/>
        </w:rPr>
        <w:t xml:space="preserve">du </w:t>
      </w:r>
      <w:r w:rsidRPr="00FC7B13">
        <w:rPr>
          <w:rFonts w:ascii="Times New Roman" w:eastAsia="Times New Roman" w:hAnsi="Times New Roman" w:cs="Times New Roman"/>
          <w:sz w:val="24"/>
          <w:szCs w:val="24"/>
          <w:lang w:eastAsia="fr-FR"/>
        </w:rPr>
        <w:t>patrimoine nat</w:t>
      </w:r>
      <w:r w:rsidR="00C15FD9">
        <w:rPr>
          <w:rFonts w:ascii="Times New Roman" w:eastAsia="Times New Roman" w:hAnsi="Times New Roman" w:cs="Times New Roman"/>
          <w:sz w:val="24"/>
          <w:szCs w:val="24"/>
          <w:lang w:eastAsia="fr-FR"/>
        </w:rPr>
        <w:t>ional du peuple français</w:t>
      </w:r>
      <w:r w:rsidR="00F952F0">
        <w:rPr>
          <w:rFonts w:ascii="Times New Roman" w:eastAsia="Times New Roman" w:hAnsi="Times New Roman" w:cs="Times New Roman"/>
          <w:sz w:val="24"/>
          <w:szCs w:val="24"/>
          <w:lang w:eastAsia="fr-FR"/>
        </w:rPr>
        <w:t xml:space="preserve">. </w:t>
      </w:r>
      <w:r w:rsidR="00FA7044" w:rsidRPr="00545E6F">
        <w:rPr>
          <w:rFonts w:ascii="Times New Roman" w:eastAsia="Times New Roman" w:hAnsi="Times New Roman" w:cs="Times New Roman"/>
          <w:sz w:val="24"/>
          <w:szCs w:val="24"/>
          <w:lang w:eastAsia="fr-FR"/>
        </w:rPr>
        <w:t>« </w:t>
      </w:r>
      <w:r w:rsidR="00C1629D">
        <w:rPr>
          <w:rFonts w:ascii="Times New Roman" w:eastAsia="Times New Roman" w:hAnsi="Times New Roman" w:cs="Times New Roman"/>
          <w:iCs/>
          <w:sz w:val="24"/>
          <w:szCs w:val="24"/>
          <w:lang w:eastAsia="fr-FR"/>
        </w:rPr>
        <w:t>La l</w:t>
      </w:r>
      <w:r w:rsidR="00FA7044" w:rsidRPr="00545E6F">
        <w:rPr>
          <w:rFonts w:ascii="Times New Roman" w:eastAsia="Times New Roman" w:hAnsi="Times New Roman" w:cs="Times New Roman"/>
          <w:iCs/>
          <w:sz w:val="24"/>
          <w:szCs w:val="24"/>
          <w:lang w:eastAsia="fr-FR"/>
        </w:rPr>
        <w:t xml:space="preserve">iturgie fait partie du patrimoine de la France, </w:t>
      </w:r>
      <w:r w:rsidR="00FA7044" w:rsidRPr="00545E6F">
        <w:rPr>
          <w:rFonts w:ascii="Times New Roman" w:eastAsia="Times New Roman" w:hAnsi="Times New Roman" w:cs="Times New Roman"/>
          <w:sz w:val="24"/>
          <w:szCs w:val="24"/>
          <w:lang w:eastAsia="fr-FR"/>
        </w:rPr>
        <w:t>écrit</w:t>
      </w:r>
      <w:r w:rsidR="00FA7044" w:rsidRPr="00FC7B13">
        <w:rPr>
          <w:rFonts w:ascii="Times New Roman" w:eastAsia="Times New Roman" w:hAnsi="Times New Roman" w:cs="Times New Roman"/>
          <w:sz w:val="24"/>
          <w:szCs w:val="24"/>
          <w:lang w:eastAsia="fr-FR"/>
        </w:rPr>
        <w:t xml:space="preserve"> Ivan Merz dans sa </w:t>
      </w:r>
      <w:r w:rsidR="00FA7044" w:rsidRPr="00545E6F">
        <w:rPr>
          <w:rFonts w:ascii="Times New Roman" w:eastAsia="Times New Roman" w:hAnsi="Times New Roman" w:cs="Times New Roman"/>
          <w:sz w:val="24"/>
          <w:szCs w:val="24"/>
          <w:lang w:eastAsia="fr-FR"/>
        </w:rPr>
        <w:t>conclusion</w:t>
      </w:r>
      <w:r w:rsidR="00FA7044" w:rsidRPr="00545E6F">
        <w:rPr>
          <w:rFonts w:ascii="Times New Roman" w:eastAsia="Times New Roman" w:hAnsi="Times New Roman" w:cs="Times New Roman"/>
          <w:iCs/>
          <w:sz w:val="24"/>
          <w:szCs w:val="24"/>
          <w:lang w:eastAsia="fr-FR"/>
        </w:rPr>
        <w:t>. Elle n’est pas seulement l’éducatrice du goût du peuple français, elle lui fournit aussi une doctrine à laquelle il conforme très souvent les actes les plus importants de la vie</w:t>
      </w:r>
      <w:r w:rsidR="00905FDF" w:rsidRPr="00545E6F">
        <w:rPr>
          <w:rStyle w:val="Rimandonotaapidipagina"/>
          <w:rFonts w:ascii="Times New Roman" w:eastAsia="Times New Roman" w:hAnsi="Times New Roman" w:cs="Times New Roman"/>
          <w:iCs/>
          <w:sz w:val="24"/>
          <w:szCs w:val="24"/>
          <w:lang w:eastAsia="fr-FR"/>
        </w:rPr>
        <w:footnoteReference w:id="10"/>
      </w:r>
      <w:r w:rsidR="00FA7044" w:rsidRPr="00545E6F">
        <w:rPr>
          <w:rFonts w:ascii="Times New Roman" w:eastAsia="Times New Roman" w:hAnsi="Times New Roman" w:cs="Times New Roman"/>
          <w:iCs/>
          <w:sz w:val="24"/>
          <w:szCs w:val="24"/>
          <w:lang w:eastAsia="fr-FR"/>
        </w:rPr>
        <w:t>. </w:t>
      </w:r>
      <w:r w:rsidR="00FA7044" w:rsidRPr="00545E6F">
        <w:rPr>
          <w:rFonts w:ascii="Times New Roman" w:eastAsia="Times New Roman" w:hAnsi="Times New Roman" w:cs="Times New Roman"/>
          <w:sz w:val="24"/>
          <w:szCs w:val="24"/>
          <w:lang w:eastAsia="fr-FR"/>
        </w:rPr>
        <w:t xml:space="preserve">» </w:t>
      </w:r>
      <w:r w:rsidR="00417E20" w:rsidRPr="00545E6F">
        <w:rPr>
          <w:rFonts w:ascii="Times New Roman" w:eastAsia="Times New Roman" w:hAnsi="Times New Roman" w:cs="Times New Roman"/>
          <w:sz w:val="24"/>
          <w:szCs w:val="24"/>
          <w:lang w:eastAsia="fr-FR"/>
        </w:rPr>
        <w:t>Malheureusement, les atten</w:t>
      </w:r>
      <w:r w:rsidR="003F379D" w:rsidRPr="00545E6F">
        <w:rPr>
          <w:rFonts w:ascii="Times New Roman" w:eastAsia="Times New Roman" w:hAnsi="Times New Roman" w:cs="Times New Roman"/>
          <w:sz w:val="24"/>
          <w:szCs w:val="24"/>
          <w:lang w:eastAsia="fr-FR"/>
        </w:rPr>
        <w:t>tats qui se sont produits récemment</w:t>
      </w:r>
      <w:r w:rsidR="005D1EEE">
        <w:rPr>
          <w:rFonts w:ascii="Times New Roman" w:eastAsia="Times New Roman" w:hAnsi="Times New Roman" w:cs="Times New Roman"/>
          <w:sz w:val="24"/>
          <w:szCs w:val="24"/>
          <w:lang w:eastAsia="fr-FR"/>
        </w:rPr>
        <w:t xml:space="preserve"> sur le sol français</w:t>
      </w:r>
      <w:r w:rsidR="00C15FD9">
        <w:rPr>
          <w:rFonts w:ascii="Times New Roman" w:eastAsia="Times New Roman" w:hAnsi="Times New Roman" w:cs="Times New Roman"/>
          <w:sz w:val="24"/>
          <w:szCs w:val="24"/>
          <w:lang w:eastAsia="fr-FR"/>
        </w:rPr>
        <w:t xml:space="preserve"> </w:t>
      </w:r>
      <w:r w:rsidR="00417E20" w:rsidRPr="00545E6F">
        <w:rPr>
          <w:rFonts w:ascii="Times New Roman" w:eastAsia="Times New Roman" w:hAnsi="Times New Roman" w:cs="Times New Roman"/>
          <w:sz w:val="24"/>
          <w:szCs w:val="24"/>
          <w:lang w:eastAsia="fr-FR"/>
        </w:rPr>
        <w:t>ont rappelé combien le culte catholique sert encore et toujours de refuge ultime à la nation française dès lors que celle-ci es</w:t>
      </w:r>
      <w:r w:rsidR="00C15FD9">
        <w:rPr>
          <w:rFonts w:ascii="Times New Roman" w:eastAsia="Times New Roman" w:hAnsi="Times New Roman" w:cs="Times New Roman"/>
          <w:sz w:val="24"/>
          <w:szCs w:val="24"/>
          <w:lang w:eastAsia="fr-FR"/>
        </w:rPr>
        <w:t>t confrontée à l’innommable de</w:t>
      </w:r>
      <w:r w:rsidR="00417E20" w:rsidRPr="00545E6F">
        <w:rPr>
          <w:rFonts w:ascii="Times New Roman" w:eastAsia="Times New Roman" w:hAnsi="Times New Roman" w:cs="Times New Roman"/>
          <w:sz w:val="24"/>
          <w:szCs w:val="24"/>
          <w:lang w:eastAsia="fr-FR"/>
        </w:rPr>
        <w:t xml:space="preserve"> la barbarie. Pensons à la </w:t>
      </w:r>
      <w:r w:rsidR="00417E20" w:rsidRPr="00545E6F">
        <w:rPr>
          <w:rFonts w:ascii="Times New Roman" w:eastAsia="Times New Roman" w:hAnsi="Times New Roman" w:cs="Times New Roman"/>
          <w:sz w:val="24"/>
          <w:szCs w:val="24"/>
          <w:lang w:eastAsia="fr-FR"/>
        </w:rPr>
        <w:lastRenderedPageBreak/>
        <w:t xml:space="preserve">Marseillaise interprétée par Olivier </w:t>
      </w:r>
      <w:proofErr w:type="spellStart"/>
      <w:r w:rsidR="00417E20" w:rsidRPr="00545E6F">
        <w:rPr>
          <w:rFonts w:ascii="Times New Roman" w:eastAsia="Times New Roman" w:hAnsi="Times New Roman" w:cs="Times New Roman"/>
          <w:sz w:val="24"/>
          <w:szCs w:val="24"/>
          <w:lang w:eastAsia="fr-FR"/>
        </w:rPr>
        <w:t>Latry</w:t>
      </w:r>
      <w:proofErr w:type="spellEnd"/>
      <w:r w:rsidR="00417E20" w:rsidRPr="00545E6F">
        <w:rPr>
          <w:rFonts w:ascii="Times New Roman" w:eastAsia="Times New Roman" w:hAnsi="Times New Roman" w:cs="Times New Roman"/>
          <w:sz w:val="24"/>
          <w:szCs w:val="24"/>
          <w:lang w:eastAsia="fr-FR"/>
        </w:rPr>
        <w:t xml:space="preserve">, le 15 novembre 2015, </w:t>
      </w:r>
      <w:r w:rsidR="00114B37" w:rsidRPr="00545E6F">
        <w:rPr>
          <w:rFonts w:ascii="Times New Roman" w:eastAsia="Times New Roman" w:hAnsi="Times New Roman" w:cs="Times New Roman"/>
          <w:sz w:val="24"/>
          <w:szCs w:val="24"/>
          <w:lang w:eastAsia="fr-FR"/>
        </w:rPr>
        <w:t xml:space="preserve">deux jours après les attentats du Bataclan, </w:t>
      </w:r>
      <w:r w:rsidR="00114B37" w:rsidRPr="00545E6F">
        <w:rPr>
          <w:rFonts w:ascii="Times New Roman" w:hAnsi="Times New Roman" w:cs="Times New Roman"/>
          <w:sz w:val="24"/>
          <w:szCs w:val="24"/>
        </w:rPr>
        <w:t>lors d’une messe d’</w:t>
      </w:r>
      <w:r w:rsidR="00417E20" w:rsidRPr="00545E6F">
        <w:rPr>
          <w:rFonts w:ascii="Times New Roman" w:hAnsi="Times New Roman" w:cs="Times New Roman"/>
          <w:sz w:val="24"/>
          <w:szCs w:val="24"/>
        </w:rPr>
        <w:t xml:space="preserve">hommages aux victimes </w:t>
      </w:r>
      <w:r w:rsidR="00114B37" w:rsidRPr="00545E6F">
        <w:rPr>
          <w:rFonts w:ascii="Times New Roman" w:hAnsi="Times New Roman" w:cs="Times New Roman"/>
          <w:sz w:val="24"/>
          <w:szCs w:val="24"/>
        </w:rPr>
        <w:t xml:space="preserve">qui rassemblait </w:t>
      </w:r>
      <w:r w:rsidR="00064DE4" w:rsidRPr="00545E6F">
        <w:rPr>
          <w:rFonts w:ascii="Times New Roman" w:hAnsi="Times New Roman" w:cs="Times New Roman"/>
          <w:sz w:val="24"/>
          <w:szCs w:val="24"/>
        </w:rPr>
        <w:t>à Notre-Dame</w:t>
      </w:r>
      <w:r w:rsidR="00417E20" w:rsidRPr="00545E6F">
        <w:rPr>
          <w:rFonts w:ascii="Times New Roman" w:hAnsi="Times New Roman" w:cs="Times New Roman"/>
          <w:sz w:val="24"/>
          <w:szCs w:val="24"/>
        </w:rPr>
        <w:t xml:space="preserve"> des Français de toute confession et de toutes conviction en présence des plus hauts représentants de l’Etat.</w:t>
      </w:r>
      <w:r w:rsidR="00064DE4" w:rsidRPr="00545E6F">
        <w:rPr>
          <w:rFonts w:ascii="Times New Roman" w:eastAsia="Times New Roman" w:hAnsi="Times New Roman" w:cs="Times New Roman"/>
          <w:sz w:val="24"/>
          <w:szCs w:val="24"/>
          <w:lang w:eastAsia="fr-FR"/>
        </w:rPr>
        <w:t xml:space="preserve"> </w:t>
      </w:r>
      <w:r w:rsidRPr="00545E6F">
        <w:rPr>
          <w:rFonts w:ascii="Times New Roman" w:eastAsia="Times New Roman" w:hAnsi="Times New Roman" w:cs="Times New Roman"/>
          <w:sz w:val="24"/>
          <w:szCs w:val="24"/>
          <w:lang w:eastAsia="fr-FR"/>
        </w:rPr>
        <w:t>Ivan Merz renvoie do</w:t>
      </w:r>
      <w:r w:rsidR="005D1EEE">
        <w:rPr>
          <w:rFonts w:ascii="Times New Roman" w:eastAsia="Times New Roman" w:hAnsi="Times New Roman" w:cs="Times New Roman"/>
          <w:sz w:val="24"/>
          <w:szCs w:val="24"/>
          <w:lang w:eastAsia="fr-FR"/>
        </w:rPr>
        <w:t xml:space="preserve">nc, </w:t>
      </w:r>
      <w:r w:rsidR="00064DE4" w:rsidRPr="00545E6F">
        <w:rPr>
          <w:rFonts w:ascii="Times New Roman" w:eastAsia="Times New Roman" w:hAnsi="Times New Roman" w:cs="Times New Roman"/>
          <w:sz w:val="24"/>
          <w:szCs w:val="24"/>
          <w:lang w:eastAsia="fr-FR"/>
        </w:rPr>
        <w:t>à travers son étude, l’image</w:t>
      </w:r>
      <w:r w:rsidRPr="00545E6F">
        <w:rPr>
          <w:rFonts w:ascii="Times New Roman" w:eastAsia="Times New Roman" w:hAnsi="Times New Roman" w:cs="Times New Roman"/>
          <w:sz w:val="24"/>
          <w:szCs w:val="24"/>
          <w:lang w:eastAsia="fr-FR"/>
        </w:rPr>
        <w:t xml:space="preserve"> d’une France Nation, d’une France qui n’est pas qu’une juxtaposition anonyme d’individus ou de communautés repliées sur elles-mêmes mais un organisme vivant, harmonieux</w:t>
      </w:r>
      <w:r w:rsidR="00341D6C">
        <w:rPr>
          <w:rFonts w:ascii="Times New Roman" w:eastAsia="Times New Roman" w:hAnsi="Times New Roman" w:cs="Times New Roman"/>
          <w:sz w:val="24"/>
          <w:szCs w:val="24"/>
          <w:lang w:eastAsia="fr-FR"/>
        </w:rPr>
        <w:t>,</w:t>
      </w:r>
      <w:r w:rsidRPr="00545E6F">
        <w:rPr>
          <w:rFonts w:ascii="Times New Roman" w:eastAsia="Times New Roman" w:hAnsi="Times New Roman" w:cs="Times New Roman"/>
          <w:sz w:val="24"/>
          <w:szCs w:val="24"/>
          <w:lang w:eastAsia="fr-FR"/>
        </w:rPr>
        <w:t xml:space="preserve"> qui rassemble des hommes et des femmes autour de valeurs léguées par un patrimoine commun et aimé</w:t>
      </w:r>
      <w:r w:rsidR="00341D6C">
        <w:rPr>
          <w:rFonts w:ascii="Times New Roman" w:eastAsia="Times New Roman" w:hAnsi="Times New Roman" w:cs="Times New Roman"/>
          <w:sz w:val="24"/>
          <w:szCs w:val="24"/>
          <w:lang w:eastAsia="fr-FR"/>
        </w:rPr>
        <w:t>, le patrimoine liturgique</w:t>
      </w:r>
      <w:r w:rsidRPr="00545E6F">
        <w:rPr>
          <w:rFonts w:ascii="Times New Roman" w:eastAsia="Times New Roman" w:hAnsi="Times New Roman" w:cs="Times New Roman"/>
          <w:sz w:val="24"/>
          <w:szCs w:val="24"/>
          <w:lang w:eastAsia="fr-FR"/>
        </w:rPr>
        <w:t xml:space="preserve">. </w:t>
      </w:r>
      <w:r w:rsidR="00341D6C">
        <w:rPr>
          <w:rFonts w:ascii="Times New Roman" w:eastAsia="Times New Roman" w:hAnsi="Times New Roman" w:cs="Times New Roman"/>
          <w:iCs/>
          <w:sz w:val="24"/>
          <w:szCs w:val="24"/>
          <w:lang w:eastAsia="fr-FR"/>
        </w:rPr>
        <w:t>Pour</w:t>
      </w:r>
      <w:r w:rsidR="0059736D">
        <w:rPr>
          <w:rFonts w:ascii="Times New Roman" w:eastAsia="Times New Roman" w:hAnsi="Times New Roman" w:cs="Times New Roman"/>
          <w:iCs/>
          <w:sz w:val="24"/>
          <w:szCs w:val="24"/>
          <w:lang w:eastAsia="fr-FR"/>
        </w:rPr>
        <w:t xml:space="preserve"> Maurice Barrès</w:t>
      </w:r>
      <w:r w:rsidRPr="00545E6F">
        <w:rPr>
          <w:rFonts w:ascii="Times New Roman" w:eastAsia="Times New Roman" w:hAnsi="Times New Roman" w:cs="Times New Roman"/>
          <w:iCs/>
          <w:sz w:val="24"/>
          <w:szCs w:val="24"/>
          <w:lang w:eastAsia="fr-FR"/>
        </w:rPr>
        <w:t xml:space="preserve">, </w:t>
      </w:r>
      <w:r w:rsidRPr="00545E6F">
        <w:rPr>
          <w:rFonts w:ascii="Times New Roman" w:eastAsia="Times New Roman" w:hAnsi="Times New Roman" w:cs="Times New Roman"/>
          <w:sz w:val="24"/>
          <w:szCs w:val="24"/>
          <w:lang w:eastAsia="fr-FR"/>
        </w:rPr>
        <w:t>écrit Ivan Merz</w:t>
      </w:r>
      <w:r w:rsidR="00905FDF" w:rsidRPr="00545E6F">
        <w:rPr>
          <w:rFonts w:ascii="Times New Roman" w:eastAsia="Times New Roman" w:hAnsi="Times New Roman" w:cs="Times New Roman"/>
          <w:iCs/>
          <w:sz w:val="24"/>
          <w:szCs w:val="24"/>
          <w:lang w:eastAsia="fr-FR"/>
        </w:rPr>
        <w:t xml:space="preserve">, </w:t>
      </w:r>
      <w:r w:rsidRPr="00545E6F">
        <w:rPr>
          <w:rFonts w:ascii="Times New Roman" w:eastAsia="Times New Roman" w:hAnsi="Times New Roman" w:cs="Times New Roman"/>
          <w:iCs/>
          <w:sz w:val="24"/>
          <w:szCs w:val="24"/>
          <w:lang w:eastAsia="fr-FR"/>
        </w:rPr>
        <w:t xml:space="preserve">la liturgie est </w:t>
      </w:r>
      <w:r w:rsidR="00905FDF" w:rsidRPr="00545E6F">
        <w:rPr>
          <w:rFonts w:ascii="Times New Roman" w:eastAsia="Times New Roman" w:hAnsi="Times New Roman" w:cs="Times New Roman"/>
          <w:iCs/>
          <w:sz w:val="24"/>
          <w:szCs w:val="24"/>
          <w:lang w:eastAsia="fr-FR"/>
        </w:rPr>
        <w:t>« </w:t>
      </w:r>
      <w:r w:rsidRPr="00545E6F">
        <w:rPr>
          <w:rFonts w:ascii="Times New Roman" w:eastAsia="Times New Roman" w:hAnsi="Times New Roman" w:cs="Times New Roman"/>
          <w:iCs/>
          <w:sz w:val="24"/>
          <w:szCs w:val="24"/>
          <w:lang w:eastAsia="fr-FR"/>
        </w:rPr>
        <w:t>tout d’abord partie intégrante de la vie intérieure du prêtre et elle constitue l’écho toujours vivant des âmes qui ont peuplé jadis la France. En dehors de ce lien qu’elle forme entre les vivants et les morts, et sans considérer qu’elle crée d’une Nation un organisme quasi éternel, elle prouve</w:t>
      </w:r>
      <w:r w:rsidR="00E97F96">
        <w:rPr>
          <w:rFonts w:ascii="Times New Roman" w:eastAsia="Times New Roman" w:hAnsi="Times New Roman" w:cs="Times New Roman"/>
          <w:iCs/>
          <w:sz w:val="24"/>
          <w:szCs w:val="24"/>
          <w:lang w:eastAsia="fr-FR"/>
        </w:rPr>
        <w:t>,</w:t>
      </w:r>
      <w:r w:rsidRPr="00545E6F">
        <w:rPr>
          <w:rFonts w:ascii="Times New Roman" w:eastAsia="Times New Roman" w:hAnsi="Times New Roman" w:cs="Times New Roman"/>
          <w:iCs/>
          <w:sz w:val="24"/>
          <w:szCs w:val="24"/>
          <w:lang w:eastAsia="fr-FR"/>
        </w:rPr>
        <w:t xml:space="preserve"> même par ses contrefaçons, que le Français doit donner une forme extérieure et visible aux forces inconnues qui sourdent dans les replis les plus cachés de son âme</w:t>
      </w:r>
      <w:r w:rsidR="00905FDF" w:rsidRPr="00545E6F">
        <w:rPr>
          <w:rStyle w:val="Rimandonotaapidipagina"/>
          <w:rFonts w:ascii="Times New Roman" w:eastAsia="Times New Roman" w:hAnsi="Times New Roman" w:cs="Times New Roman"/>
          <w:iCs/>
          <w:sz w:val="24"/>
          <w:szCs w:val="24"/>
          <w:lang w:eastAsia="fr-FR"/>
        </w:rPr>
        <w:footnoteReference w:id="11"/>
      </w:r>
      <w:r w:rsidRPr="00545E6F">
        <w:rPr>
          <w:rFonts w:ascii="Times New Roman" w:eastAsia="Times New Roman" w:hAnsi="Times New Roman" w:cs="Times New Roman"/>
          <w:sz w:val="24"/>
          <w:szCs w:val="24"/>
          <w:lang w:eastAsia="fr-FR"/>
        </w:rPr>
        <w:t>. »</w:t>
      </w:r>
      <w:r w:rsidR="00E40E03" w:rsidRPr="00545E6F">
        <w:rPr>
          <w:rFonts w:ascii="Times New Roman" w:eastAsia="Times New Roman" w:hAnsi="Times New Roman" w:cs="Times New Roman"/>
          <w:sz w:val="24"/>
          <w:szCs w:val="24"/>
          <w:lang w:eastAsia="fr-FR"/>
        </w:rPr>
        <w:t xml:space="preserve"> </w:t>
      </w:r>
    </w:p>
    <w:p w:rsidR="00BA6F9F" w:rsidRPr="00545E6F" w:rsidRDefault="0082486F" w:rsidP="00BA6F9F">
      <w:pPr>
        <w:spacing w:after="0" w:line="360" w:lineRule="auto"/>
        <w:ind w:firstLine="708"/>
        <w:jc w:val="both"/>
        <w:rPr>
          <w:rFonts w:ascii="Times New Roman" w:eastAsia="Times New Roman" w:hAnsi="Times New Roman" w:cs="Times New Roman"/>
          <w:bCs/>
          <w:iCs/>
          <w:sz w:val="24"/>
          <w:szCs w:val="24"/>
          <w:lang w:eastAsia="fr-FR"/>
        </w:rPr>
      </w:pPr>
      <w:r>
        <w:rPr>
          <w:rFonts w:ascii="Times New Roman" w:eastAsia="Times New Roman" w:hAnsi="Times New Roman" w:cs="Times New Roman"/>
          <w:sz w:val="24"/>
          <w:szCs w:val="24"/>
          <w:lang w:eastAsia="fr-FR"/>
        </w:rPr>
        <w:t xml:space="preserve">Du côté de </w:t>
      </w:r>
      <w:r w:rsidRPr="00545E6F">
        <w:rPr>
          <w:rFonts w:ascii="Times New Roman" w:eastAsia="Times New Roman" w:hAnsi="Times New Roman" w:cs="Times New Roman"/>
          <w:sz w:val="24"/>
          <w:szCs w:val="24"/>
          <w:lang w:eastAsia="fr-FR"/>
        </w:rPr>
        <w:t xml:space="preserve">l’Universel, la liturgie représente pour Ivan Merz un pont entre </w:t>
      </w:r>
      <w:r w:rsidR="0096560E" w:rsidRPr="00545E6F">
        <w:rPr>
          <w:rFonts w:ascii="Times New Roman" w:eastAsia="Times New Roman" w:hAnsi="Times New Roman" w:cs="Times New Roman"/>
          <w:sz w:val="24"/>
          <w:szCs w:val="24"/>
          <w:lang w:eastAsia="fr-FR"/>
        </w:rPr>
        <w:t>la culture française</w:t>
      </w:r>
      <w:r w:rsidRPr="00545E6F">
        <w:rPr>
          <w:rFonts w:ascii="Times New Roman" w:eastAsia="Times New Roman" w:hAnsi="Times New Roman" w:cs="Times New Roman"/>
          <w:sz w:val="24"/>
          <w:szCs w:val="24"/>
          <w:lang w:eastAsia="fr-FR"/>
        </w:rPr>
        <w:t xml:space="preserve">, </w:t>
      </w:r>
      <w:r w:rsidR="0059736D">
        <w:rPr>
          <w:rFonts w:ascii="Times New Roman" w:eastAsia="Times New Roman" w:hAnsi="Times New Roman" w:cs="Times New Roman"/>
          <w:sz w:val="24"/>
          <w:szCs w:val="24"/>
          <w:lang w:eastAsia="fr-FR"/>
        </w:rPr>
        <w:t>qu’il étudie</w:t>
      </w:r>
      <w:r w:rsidRPr="00545E6F">
        <w:rPr>
          <w:rFonts w:ascii="Times New Roman" w:eastAsia="Times New Roman" w:hAnsi="Times New Roman" w:cs="Times New Roman"/>
          <w:sz w:val="24"/>
          <w:szCs w:val="24"/>
          <w:lang w:eastAsia="fr-FR"/>
        </w:rPr>
        <w:t>, et les autres</w:t>
      </w:r>
      <w:r w:rsidR="0096560E" w:rsidRPr="00545E6F">
        <w:rPr>
          <w:rFonts w:ascii="Times New Roman" w:eastAsia="Times New Roman" w:hAnsi="Times New Roman" w:cs="Times New Roman"/>
          <w:sz w:val="24"/>
          <w:szCs w:val="24"/>
          <w:lang w:eastAsia="fr-FR"/>
        </w:rPr>
        <w:t xml:space="preserve"> cultures</w:t>
      </w:r>
      <w:r w:rsidRPr="00545E6F">
        <w:rPr>
          <w:rFonts w:ascii="Times New Roman" w:eastAsia="Times New Roman" w:hAnsi="Times New Roman" w:cs="Times New Roman"/>
          <w:sz w:val="24"/>
          <w:szCs w:val="24"/>
          <w:lang w:eastAsia="fr-FR"/>
        </w:rPr>
        <w:t xml:space="preserve">. C’est ainsi </w:t>
      </w:r>
      <w:r w:rsidR="00E97F96">
        <w:rPr>
          <w:rFonts w:ascii="Times New Roman" w:eastAsia="Times New Roman" w:hAnsi="Times New Roman" w:cs="Times New Roman"/>
          <w:sz w:val="24"/>
          <w:szCs w:val="24"/>
          <w:lang w:eastAsia="fr-FR"/>
        </w:rPr>
        <w:t>que l’exaltation de la n</w:t>
      </w:r>
      <w:r w:rsidR="00004C32" w:rsidRPr="00545E6F">
        <w:rPr>
          <w:rFonts w:ascii="Times New Roman" w:eastAsia="Times New Roman" w:hAnsi="Times New Roman" w:cs="Times New Roman"/>
          <w:sz w:val="24"/>
          <w:szCs w:val="24"/>
          <w:lang w:eastAsia="fr-FR"/>
        </w:rPr>
        <w:t>ation par Ivan Merz n’a rien à voir avec le nationalisme, bien év</w:t>
      </w:r>
      <w:r w:rsidRPr="00545E6F">
        <w:rPr>
          <w:rFonts w:ascii="Times New Roman" w:eastAsia="Times New Roman" w:hAnsi="Times New Roman" w:cs="Times New Roman"/>
          <w:sz w:val="24"/>
          <w:szCs w:val="24"/>
          <w:lang w:eastAsia="fr-FR"/>
        </w:rPr>
        <w:t>idemment. Preuve en est que l’</w:t>
      </w:r>
      <w:r w:rsidR="00004C32" w:rsidRPr="00545E6F">
        <w:rPr>
          <w:rFonts w:ascii="Times New Roman" w:eastAsia="Times New Roman" w:hAnsi="Times New Roman" w:cs="Times New Roman"/>
          <w:sz w:val="24"/>
          <w:szCs w:val="24"/>
          <w:lang w:eastAsia="fr-FR"/>
        </w:rPr>
        <w:t>enthousiasme pour l’identité c</w:t>
      </w:r>
      <w:r w:rsidRPr="00545E6F">
        <w:rPr>
          <w:rFonts w:ascii="Times New Roman" w:eastAsia="Times New Roman" w:hAnsi="Times New Roman" w:cs="Times New Roman"/>
          <w:sz w:val="24"/>
          <w:szCs w:val="24"/>
          <w:lang w:eastAsia="fr-FR"/>
        </w:rPr>
        <w:t>ollective se ma</w:t>
      </w:r>
      <w:r w:rsidR="00341D6C">
        <w:rPr>
          <w:rFonts w:ascii="Times New Roman" w:eastAsia="Times New Roman" w:hAnsi="Times New Roman" w:cs="Times New Roman"/>
          <w:sz w:val="24"/>
          <w:szCs w:val="24"/>
          <w:lang w:eastAsia="fr-FR"/>
        </w:rPr>
        <w:t>rie chez lui</w:t>
      </w:r>
      <w:r w:rsidRPr="00545E6F">
        <w:rPr>
          <w:rFonts w:ascii="Times New Roman" w:eastAsia="Times New Roman" w:hAnsi="Times New Roman" w:cs="Times New Roman"/>
          <w:sz w:val="24"/>
          <w:szCs w:val="24"/>
          <w:lang w:eastAsia="fr-FR"/>
        </w:rPr>
        <w:t xml:space="preserve"> à une</w:t>
      </w:r>
      <w:r w:rsidR="00004C32" w:rsidRPr="00545E6F">
        <w:rPr>
          <w:rFonts w:ascii="Times New Roman" w:eastAsia="Times New Roman" w:hAnsi="Times New Roman" w:cs="Times New Roman"/>
          <w:sz w:val="24"/>
          <w:szCs w:val="24"/>
          <w:lang w:eastAsia="fr-FR"/>
        </w:rPr>
        <w:t xml:space="preserve"> ouverture</w:t>
      </w:r>
      <w:r w:rsidRPr="00545E6F">
        <w:rPr>
          <w:rFonts w:ascii="Times New Roman" w:eastAsia="Times New Roman" w:hAnsi="Times New Roman" w:cs="Times New Roman"/>
          <w:sz w:val="24"/>
          <w:szCs w:val="24"/>
          <w:lang w:eastAsia="fr-FR"/>
        </w:rPr>
        <w:t xml:space="preserve"> sans limite à l’altérité. Ivan Merz</w:t>
      </w:r>
      <w:r w:rsidR="00004C32" w:rsidRPr="00545E6F">
        <w:rPr>
          <w:rFonts w:ascii="Times New Roman" w:eastAsia="Times New Roman" w:hAnsi="Times New Roman" w:cs="Times New Roman"/>
          <w:sz w:val="24"/>
          <w:szCs w:val="24"/>
          <w:lang w:eastAsia="fr-FR"/>
        </w:rPr>
        <w:t xml:space="preserve"> consacre ainsi de très belles pages aux é</w:t>
      </w:r>
      <w:r w:rsidR="00BB05FF" w:rsidRPr="00545E6F">
        <w:rPr>
          <w:rFonts w:ascii="Times New Roman" w:eastAsia="Times New Roman" w:hAnsi="Times New Roman" w:cs="Times New Roman"/>
          <w:sz w:val="24"/>
          <w:szCs w:val="24"/>
          <w:lang w:eastAsia="fr-FR"/>
        </w:rPr>
        <w:t>crivains étrangers qui</w:t>
      </w:r>
      <w:r w:rsidR="00004C32" w:rsidRPr="00545E6F">
        <w:rPr>
          <w:rFonts w:ascii="Times New Roman" w:eastAsia="Times New Roman" w:hAnsi="Times New Roman" w:cs="Times New Roman"/>
          <w:sz w:val="24"/>
          <w:szCs w:val="24"/>
          <w:lang w:eastAsia="fr-FR"/>
        </w:rPr>
        <w:t xml:space="preserve"> </w:t>
      </w:r>
      <w:r w:rsidR="00004C32" w:rsidRPr="00545E6F">
        <w:rPr>
          <w:rFonts w:ascii="Times New Roman" w:eastAsia="Times New Roman" w:hAnsi="Times New Roman" w:cs="Times New Roman"/>
          <w:iCs/>
          <w:sz w:val="24"/>
          <w:szCs w:val="24"/>
          <w:lang w:eastAsia="fr-FR"/>
        </w:rPr>
        <w:t>« ont subi, entre autres, l’influence du mouvement liturgiq</w:t>
      </w:r>
      <w:r w:rsidR="00341D6C">
        <w:rPr>
          <w:rFonts w:ascii="Times New Roman" w:eastAsia="Times New Roman" w:hAnsi="Times New Roman" w:cs="Times New Roman"/>
          <w:iCs/>
          <w:sz w:val="24"/>
          <w:szCs w:val="24"/>
          <w:lang w:eastAsia="fr-FR"/>
        </w:rPr>
        <w:t>ue français, et qui témoignent […]</w:t>
      </w:r>
      <w:r w:rsidR="00004C32" w:rsidRPr="00545E6F">
        <w:rPr>
          <w:rFonts w:ascii="Times New Roman" w:eastAsia="Times New Roman" w:hAnsi="Times New Roman" w:cs="Times New Roman"/>
          <w:iCs/>
          <w:sz w:val="24"/>
          <w:szCs w:val="24"/>
          <w:lang w:eastAsia="fr-FR"/>
        </w:rPr>
        <w:t xml:space="preserve"> </w:t>
      </w:r>
      <w:r w:rsidR="00C1629D">
        <w:rPr>
          <w:rFonts w:ascii="Times New Roman" w:eastAsia="Times New Roman" w:hAnsi="Times New Roman" w:cs="Times New Roman"/>
          <w:iCs/>
          <w:sz w:val="24"/>
          <w:szCs w:val="24"/>
          <w:lang w:eastAsia="fr-FR"/>
        </w:rPr>
        <w:t>de la splendeur de la l</w:t>
      </w:r>
      <w:r w:rsidR="00341D6C">
        <w:rPr>
          <w:rFonts w:ascii="Times New Roman" w:eastAsia="Times New Roman" w:hAnsi="Times New Roman" w:cs="Times New Roman"/>
          <w:iCs/>
          <w:sz w:val="24"/>
          <w:szCs w:val="24"/>
          <w:lang w:eastAsia="fr-FR"/>
        </w:rPr>
        <w:t>iturgie.[…]</w:t>
      </w:r>
      <w:r w:rsidR="00004C32" w:rsidRPr="00545E6F">
        <w:rPr>
          <w:rFonts w:ascii="Times New Roman" w:eastAsia="Times New Roman" w:hAnsi="Times New Roman" w:cs="Times New Roman"/>
          <w:iCs/>
          <w:sz w:val="24"/>
          <w:szCs w:val="24"/>
          <w:lang w:eastAsia="fr-FR"/>
        </w:rPr>
        <w:t xml:space="preserve"> Les esprits épris de beauté, </w:t>
      </w:r>
      <w:r w:rsidR="00004C32" w:rsidRPr="00545E6F">
        <w:rPr>
          <w:rFonts w:ascii="Times New Roman" w:eastAsia="Times New Roman" w:hAnsi="Times New Roman" w:cs="Times New Roman"/>
          <w:sz w:val="24"/>
          <w:szCs w:val="24"/>
          <w:lang w:eastAsia="fr-FR"/>
        </w:rPr>
        <w:t>déclare-t-il à leur sujet</w:t>
      </w:r>
      <w:r w:rsidR="00004C32" w:rsidRPr="00545E6F">
        <w:rPr>
          <w:rFonts w:ascii="Times New Roman" w:eastAsia="Times New Roman" w:hAnsi="Times New Roman" w:cs="Times New Roman"/>
          <w:iCs/>
          <w:sz w:val="24"/>
          <w:szCs w:val="24"/>
          <w:lang w:eastAsia="fr-FR"/>
        </w:rPr>
        <w:t xml:space="preserve">, </w:t>
      </w:r>
      <w:r w:rsidR="005D1EEE">
        <w:rPr>
          <w:rFonts w:ascii="Times New Roman" w:eastAsia="Times New Roman" w:hAnsi="Times New Roman" w:cs="Times New Roman"/>
          <w:iCs/>
          <w:sz w:val="24"/>
          <w:szCs w:val="24"/>
          <w:u w:val="single"/>
          <w:lang w:eastAsia="fr-FR"/>
        </w:rPr>
        <w:t>de quelque nationalité</w:t>
      </w:r>
      <w:r w:rsidR="00004C32" w:rsidRPr="00545E6F">
        <w:rPr>
          <w:rFonts w:ascii="Times New Roman" w:eastAsia="Times New Roman" w:hAnsi="Times New Roman" w:cs="Times New Roman"/>
          <w:iCs/>
          <w:sz w:val="24"/>
          <w:szCs w:val="24"/>
          <w:u w:val="single"/>
          <w:lang w:eastAsia="fr-FR"/>
        </w:rPr>
        <w:t xml:space="preserve"> qu’ils soient</w:t>
      </w:r>
      <w:r w:rsidR="00004C32" w:rsidRPr="00545E6F">
        <w:rPr>
          <w:rFonts w:ascii="Times New Roman" w:eastAsia="Times New Roman" w:hAnsi="Times New Roman" w:cs="Times New Roman"/>
          <w:iCs/>
          <w:sz w:val="24"/>
          <w:szCs w:val="24"/>
          <w:lang w:eastAsia="fr-FR"/>
        </w:rPr>
        <w:t>, y découvrent une source intarissable de certitude et d’inspiration poétique</w:t>
      </w:r>
      <w:r w:rsidR="00BB05FF" w:rsidRPr="00545E6F">
        <w:rPr>
          <w:rStyle w:val="Rimandonotaapidipagina"/>
          <w:rFonts w:ascii="Times New Roman" w:eastAsia="Times New Roman" w:hAnsi="Times New Roman" w:cs="Times New Roman"/>
          <w:iCs/>
          <w:sz w:val="24"/>
          <w:szCs w:val="24"/>
          <w:lang w:eastAsia="fr-FR"/>
        </w:rPr>
        <w:footnoteReference w:id="12"/>
      </w:r>
      <w:r w:rsidR="00004C32" w:rsidRPr="00545E6F">
        <w:rPr>
          <w:rFonts w:ascii="Times New Roman" w:eastAsia="Times New Roman" w:hAnsi="Times New Roman" w:cs="Times New Roman"/>
          <w:iCs/>
          <w:sz w:val="24"/>
          <w:szCs w:val="24"/>
          <w:lang w:eastAsia="fr-FR"/>
        </w:rPr>
        <w:t>.</w:t>
      </w:r>
      <w:r w:rsidR="00004C32" w:rsidRPr="00545E6F">
        <w:rPr>
          <w:rFonts w:ascii="Times New Roman" w:eastAsia="Times New Roman" w:hAnsi="Times New Roman" w:cs="Times New Roman"/>
          <w:sz w:val="24"/>
          <w:szCs w:val="24"/>
          <w:lang w:eastAsia="fr-FR"/>
        </w:rPr>
        <w:t> »</w:t>
      </w:r>
      <w:r w:rsidRPr="00545E6F">
        <w:rPr>
          <w:rFonts w:ascii="Times New Roman" w:eastAsia="Times New Roman" w:hAnsi="Times New Roman" w:cs="Times New Roman"/>
          <w:sz w:val="24"/>
          <w:szCs w:val="24"/>
          <w:lang w:eastAsia="fr-FR"/>
        </w:rPr>
        <w:t xml:space="preserve"> </w:t>
      </w:r>
      <w:r w:rsidR="00004C32" w:rsidRPr="00545E6F">
        <w:rPr>
          <w:rFonts w:ascii="Times New Roman" w:eastAsia="Times New Roman" w:hAnsi="Times New Roman" w:cs="Times New Roman"/>
          <w:sz w:val="24"/>
          <w:szCs w:val="24"/>
          <w:lang w:eastAsia="fr-FR"/>
        </w:rPr>
        <w:t>Parmi ces écrivains étrangers se trouve, par exemple, un certain Walc</w:t>
      </w:r>
      <w:r w:rsidR="0059736D">
        <w:rPr>
          <w:rFonts w:ascii="Times New Roman" w:eastAsia="Times New Roman" w:hAnsi="Times New Roman" w:cs="Times New Roman"/>
          <w:sz w:val="24"/>
          <w:szCs w:val="24"/>
          <w:lang w:eastAsia="fr-FR"/>
        </w:rPr>
        <w:t>heren. Ivan Merz va jusqu’à déclarer</w:t>
      </w:r>
      <w:r w:rsidR="00004C32" w:rsidRPr="00545E6F">
        <w:rPr>
          <w:rFonts w:ascii="Times New Roman" w:eastAsia="Times New Roman" w:hAnsi="Times New Roman" w:cs="Times New Roman"/>
          <w:sz w:val="24"/>
          <w:szCs w:val="24"/>
          <w:lang w:eastAsia="fr-FR"/>
        </w:rPr>
        <w:t xml:space="preserve"> que les considérations de ce Hollandais sur l’esthétique de la liturgie dépassent souvent celles que l’on peut admirer chez Huysmans. Huysmans auquel, rappelons-le, Ivan Merz consacre pas</w:t>
      </w:r>
      <w:r w:rsidR="00004C32" w:rsidRPr="00FC7B13">
        <w:rPr>
          <w:rFonts w:ascii="Times New Roman" w:eastAsia="Times New Roman" w:hAnsi="Times New Roman" w:cs="Times New Roman"/>
          <w:sz w:val="24"/>
          <w:szCs w:val="24"/>
          <w:lang w:eastAsia="fr-FR"/>
        </w:rPr>
        <w:t xml:space="preserve"> moins de trois chapitres et qu’il considère comme celui</w:t>
      </w:r>
      <w:r w:rsidR="00BB05FF">
        <w:rPr>
          <w:rFonts w:ascii="Times New Roman" w:eastAsia="Times New Roman" w:hAnsi="Times New Roman" w:cs="Times New Roman"/>
          <w:sz w:val="24"/>
          <w:szCs w:val="24"/>
          <w:lang w:eastAsia="fr-FR"/>
        </w:rPr>
        <w:t xml:space="preserve"> </w:t>
      </w:r>
      <w:r w:rsidR="00BB05FF" w:rsidRPr="00545E6F">
        <w:rPr>
          <w:rFonts w:ascii="Times New Roman" w:eastAsia="Times New Roman" w:hAnsi="Times New Roman" w:cs="Times New Roman"/>
          <w:sz w:val="24"/>
          <w:szCs w:val="24"/>
          <w:lang w:eastAsia="fr-FR"/>
        </w:rPr>
        <w:t>grâce auquel</w:t>
      </w:r>
      <w:r w:rsidR="00004C32" w:rsidRPr="00545E6F">
        <w:rPr>
          <w:rFonts w:ascii="Times New Roman" w:eastAsia="Times New Roman" w:hAnsi="Times New Roman" w:cs="Times New Roman"/>
          <w:sz w:val="24"/>
          <w:szCs w:val="24"/>
          <w:lang w:eastAsia="fr-FR"/>
        </w:rPr>
        <w:t xml:space="preserve"> « </w:t>
      </w:r>
      <w:r w:rsidR="00004C32" w:rsidRPr="00545E6F">
        <w:rPr>
          <w:rFonts w:ascii="Times New Roman" w:eastAsia="Times New Roman" w:hAnsi="Times New Roman" w:cs="Times New Roman"/>
          <w:iCs/>
          <w:sz w:val="24"/>
          <w:szCs w:val="24"/>
          <w:lang w:eastAsia="fr-FR"/>
        </w:rPr>
        <w:t>le renouveau liturgique a commencé sa marche triomphal</w:t>
      </w:r>
      <w:r w:rsidR="005D1EEE">
        <w:rPr>
          <w:rFonts w:ascii="Times New Roman" w:eastAsia="Times New Roman" w:hAnsi="Times New Roman" w:cs="Times New Roman"/>
          <w:iCs/>
          <w:sz w:val="24"/>
          <w:szCs w:val="24"/>
          <w:lang w:eastAsia="fr-FR"/>
        </w:rPr>
        <w:t>e</w:t>
      </w:r>
      <w:r w:rsidR="00004C32" w:rsidRPr="00545E6F">
        <w:rPr>
          <w:rFonts w:ascii="Times New Roman" w:eastAsia="Times New Roman" w:hAnsi="Times New Roman" w:cs="Times New Roman"/>
          <w:iCs/>
          <w:sz w:val="24"/>
          <w:szCs w:val="24"/>
          <w:lang w:eastAsia="fr-FR"/>
        </w:rPr>
        <w:t xml:space="preserve"> à travers les lettres françaises</w:t>
      </w:r>
      <w:r w:rsidR="00BB05FF" w:rsidRPr="00545E6F">
        <w:rPr>
          <w:rStyle w:val="Rimandonotaapidipagina"/>
          <w:rFonts w:ascii="Times New Roman" w:eastAsia="Times New Roman" w:hAnsi="Times New Roman" w:cs="Times New Roman"/>
          <w:iCs/>
          <w:sz w:val="24"/>
          <w:szCs w:val="24"/>
          <w:lang w:eastAsia="fr-FR"/>
        </w:rPr>
        <w:footnoteReference w:id="13"/>
      </w:r>
      <w:r w:rsidR="00004C32" w:rsidRPr="00545E6F">
        <w:rPr>
          <w:rFonts w:ascii="Times New Roman" w:eastAsia="Times New Roman" w:hAnsi="Times New Roman" w:cs="Times New Roman"/>
          <w:sz w:val="24"/>
          <w:szCs w:val="24"/>
          <w:lang w:eastAsia="fr-FR"/>
        </w:rPr>
        <w:t>. » « </w:t>
      </w:r>
      <w:r w:rsidR="00004C32" w:rsidRPr="00545E6F">
        <w:rPr>
          <w:rFonts w:ascii="Times New Roman" w:eastAsia="Times New Roman" w:hAnsi="Times New Roman" w:cs="Times New Roman"/>
          <w:iCs/>
          <w:sz w:val="24"/>
          <w:szCs w:val="24"/>
          <w:lang w:eastAsia="fr-FR"/>
        </w:rPr>
        <w:t xml:space="preserve">Walcheren, </w:t>
      </w:r>
      <w:r w:rsidR="003F379D" w:rsidRPr="00545E6F">
        <w:rPr>
          <w:rFonts w:ascii="Times New Roman" w:eastAsia="Times New Roman" w:hAnsi="Times New Roman" w:cs="Times New Roman"/>
          <w:sz w:val="24"/>
          <w:szCs w:val="24"/>
          <w:lang w:eastAsia="fr-FR"/>
        </w:rPr>
        <w:t>conclut Ivan Merz</w:t>
      </w:r>
      <w:r w:rsidR="00004C32" w:rsidRPr="00545E6F">
        <w:rPr>
          <w:rFonts w:ascii="Times New Roman" w:eastAsia="Times New Roman" w:hAnsi="Times New Roman" w:cs="Times New Roman"/>
          <w:iCs/>
          <w:sz w:val="24"/>
          <w:szCs w:val="24"/>
          <w:lang w:eastAsia="fr-FR"/>
        </w:rPr>
        <w:t>, s’est imprégné  à ce point de l’esprit f</w:t>
      </w:r>
      <w:r w:rsidR="005D1EEE">
        <w:rPr>
          <w:rFonts w:ascii="Times New Roman" w:eastAsia="Times New Roman" w:hAnsi="Times New Roman" w:cs="Times New Roman"/>
          <w:iCs/>
          <w:sz w:val="24"/>
          <w:szCs w:val="24"/>
          <w:lang w:eastAsia="fr-FR"/>
        </w:rPr>
        <w:t>rançais, que l’on ne ferait tort</w:t>
      </w:r>
      <w:r w:rsidR="00004C32" w:rsidRPr="00545E6F">
        <w:rPr>
          <w:rFonts w:ascii="Times New Roman" w:eastAsia="Times New Roman" w:hAnsi="Times New Roman" w:cs="Times New Roman"/>
          <w:iCs/>
          <w:sz w:val="24"/>
          <w:szCs w:val="24"/>
          <w:lang w:eastAsia="fr-FR"/>
        </w:rPr>
        <w:t xml:space="preserve"> à personne, en lui assignant une place de choix, dans le nombre des admirateurs de la liturgie parmi les écrivains français</w:t>
      </w:r>
      <w:r w:rsidR="00BB05FF" w:rsidRPr="00545E6F">
        <w:rPr>
          <w:rStyle w:val="Rimandonotaapidipagina"/>
          <w:rFonts w:ascii="Times New Roman" w:eastAsia="Times New Roman" w:hAnsi="Times New Roman" w:cs="Times New Roman"/>
          <w:iCs/>
          <w:sz w:val="24"/>
          <w:szCs w:val="24"/>
          <w:lang w:eastAsia="fr-FR"/>
        </w:rPr>
        <w:footnoteReference w:id="14"/>
      </w:r>
      <w:r w:rsidR="00004C32" w:rsidRPr="00545E6F">
        <w:rPr>
          <w:rFonts w:ascii="Times New Roman" w:eastAsia="Times New Roman" w:hAnsi="Times New Roman" w:cs="Times New Roman"/>
          <w:sz w:val="24"/>
          <w:szCs w:val="24"/>
          <w:lang w:eastAsia="fr-FR"/>
        </w:rPr>
        <w:t>. »</w:t>
      </w:r>
      <w:r w:rsidR="00BA6F9F" w:rsidRPr="00545E6F">
        <w:rPr>
          <w:rFonts w:ascii="Times New Roman" w:eastAsia="Times New Roman" w:hAnsi="Times New Roman" w:cs="Times New Roman"/>
          <w:bCs/>
          <w:iCs/>
          <w:sz w:val="24"/>
          <w:szCs w:val="24"/>
          <w:lang w:eastAsia="fr-FR"/>
        </w:rPr>
        <w:t xml:space="preserve"> </w:t>
      </w:r>
    </w:p>
    <w:p w:rsidR="0059736D" w:rsidRDefault="003C379A" w:rsidP="00C276BD">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Ivan Merz </w:t>
      </w:r>
      <w:r w:rsidR="0059736D">
        <w:rPr>
          <w:rFonts w:ascii="Times New Roman" w:eastAsia="Times New Roman" w:hAnsi="Times New Roman" w:cs="Times New Roman"/>
          <w:sz w:val="24"/>
          <w:szCs w:val="24"/>
          <w:lang w:eastAsia="fr-FR"/>
        </w:rPr>
        <w:t>montre m</w:t>
      </w:r>
      <w:r>
        <w:rPr>
          <w:rFonts w:ascii="Times New Roman" w:eastAsia="Times New Roman" w:hAnsi="Times New Roman" w:cs="Times New Roman"/>
          <w:sz w:val="24"/>
          <w:szCs w:val="24"/>
          <w:lang w:eastAsia="fr-FR"/>
        </w:rPr>
        <w:t>ême comment la liturgie</w:t>
      </w:r>
      <w:r w:rsidR="0059736D">
        <w:rPr>
          <w:rFonts w:ascii="Times New Roman" w:eastAsia="Times New Roman" w:hAnsi="Times New Roman" w:cs="Times New Roman"/>
          <w:sz w:val="24"/>
          <w:szCs w:val="24"/>
          <w:lang w:eastAsia="fr-FR"/>
        </w:rPr>
        <w:t xml:space="preserve"> </w:t>
      </w:r>
      <w:r w:rsidR="00AD2321">
        <w:rPr>
          <w:rFonts w:ascii="Times New Roman" w:eastAsia="Times New Roman" w:hAnsi="Times New Roman" w:cs="Times New Roman"/>
          <w:sz w:val="24"/>
          <w:szCs w:val="24"/>
          <w:lang w:eastAsia="fr-FR"/>
        </w:rPr>
        <w:t xml:space="preserve">permet d’aller </w:t>
      </w:r>
      <w:r w:rsidR="005D1EEE">
        <w:rPr>
          <w:rFonts w:ascii="Times New Roman" w:eastAsia="Times New Roman" w:hAnsi="Times New Roman" w:cs="Times New Roman"/>
          <w:sz w:val="24"/>
          <w:szCs w:val="24"/>
          <w:lang w:eastAsia="fr-FR"/>
        </w:rPr>
        <w:t>du P</w:t>
      </w:r>
      <w:r>
        <w:rPr>
          <w:rFonts w:ascii="Times New Roman" w:eastAsia="Times New Roman" w:hAnsi="Times New Roman" w:cs="Times New Roman"/>
          <w:sz w:val="24"/>
          <w:szCs w:val="24"/>
          <w:lang w:eastAsia="fr-FR"/>
        </w:rPr>
        <w:t>articulier à l’</w:t>
      </w:r>
      <w:r w:rsidR="005D1EEE">
        <w:rPr>
          <w:rFonts w:ascii="Times New Roman" w:eastAsia="Times New Roman" w:hAnsi="Times New Roman" w:cs="Times New Roman"/>
          <w:sz w:val="24"/>
          <w:szCs w:val="24"/>
          <w:lang w:eastAsia="fr-FR"/>
        </w:rPr>
        <w:t>U</w:t>
      </w:r>
      <w:r w:rsidR="001A3344">
        <w:rPr>
          <w:rFonts w:ascii="Times New Roman" w:eastAsia="Times New Roman" w:hAnsi="Times New Roman" w:cs="Times New Roman"/>
          <w:sz w:val="24"/>
          <w:szCs w:val="24"/>
          <w:lang w:eastAsia="fr-FR"/>
        </w:rPr>
        <w:t xml:space="preserve">niversel. </w:t>
      </w:r>
      <w:r w:rsidR="00AD2321">
        <w:rPr>
          <w:rFonts w:ascii="Times New Roman" w:eastAsia="Times New Roman" w:hAnsi="Times New Roman" w:cs="Times New Roman"/>
          <w:sz w:val="24"/>
          <w:szCs w:val="24"/>
          <w:lang w:eastAsia="fr-FR"/>
        </w:rPr>
        <w:t>Par exemple, i</w:t>
      </w:r>
      <w:r w:rsidR="001A3344">
        <w:rPr>
          <w:rFonts w:ascii="Times New Roman" w:eastAsia="Times New Roman" w:hAnsi="Times New Roman" w:cs="Times New Roman"/>
          <w:sz w:val="24"/>
          <w:szCs w:val="24"/>
          <w:lang w:eastAsia="fr-FR"/>
        </w:rPr>
        <w:t>l</w:t>
      </w:r>
      <w:r w:rsidR="0059736D">
        <w:rPr>
          <w:rFonts w:ascii="Times New Roman" w:eastAsia="Times New Roman" w:hAnsi="Times New Roman" w:cs="Times New Roman"/>
          <w:sz w:val="24"/>
          <w:szCs w:val="24"/>
          <w:lang w:eastAsia="fr-FR"/>
        </w:rPr>
        <w:t xml:space="preserve"> s’</w:t>
      </w:r>
      <w:r w:rsidR="00AD2321">
        <w:rPr>
          <w:rFonts w:ascii="Times New Roman" w:eastAsia="Times New Roman" w:hAnsi="Times New Roman" w:cs="Times New Roman"/>
          <w:sz w:val="24"/>
          <w:szCs w:val="24"/>
          <w:lang w:eastAsia="fr-FR"/>
        </w:rPr>
        <w:t xml:space="preserve">intéresse </w:t>
      </w:r>
      <w:r w:rsidR="0059736D">
        <w:rPr>
          <w:rFonts w:ascii="Times New Roman" w:eastAsia="Times New Roman" w:hAnsi="Times New Roman" w:cs="Times New Roman"/>
          <w:sz w:val="24"/>
          <w:szCs w:val="24"/>
          <w:lang w:eastAsia="fr-FR"/>
        </w:rPr>
        <w:t>à la</w:t>
      </w:r>
      <w:r w:rsidR="005D1EEE">
        <w:rPr>
          <w:rFonts w:ascii="Times New Roman" w:eastAsia="Times New Roman" w:hAnsi="Times New Roman" w:cs="Times New Roman"/>
          <w:sz w:val="24"/>
          <w:szCs w:val="24"/>
          <w:lang w:eastAsia="fr-FR"/>
        </w:rPr>
        <w:t xml:space="preserve"> fréquentation de la m</w:t>
      </w:r>
      <w:r w:rsidR="0083467D" w:rsidRPr="00FC7B13">
        <w:rPr>
          <w:rFonts w:ascii="Times New Roman" w:eastAsia="Times New Roman" w:hAnsi="Times New Roman" w:cs="Times New Roman"/>
          <w:sz w:val="24"/>
          <w:szCs w:val="24"/>
          <w:lang w:eastAsia="fr-FR"/>
        </w:rPr>
        <w:t xml:space="preserve">esse </w:t>
      </w:r>
      <w:r w:rsidR="00E97F96">
        <w:rPr>
          <w:rFonts w:ascii="Times New Roman" w:eastAsia="Times New Roman" w:hAnsi="Times New Roman" w:cs="Times New Roman"/>
          <w:sz w:val="24"/>
          <w:szCs w:val="24"/>
          <w:lang w:eastAsia="fr-FR"/>
        </w:rPr>
        <w:t xml:space="preserve">par </w:t>
      </w:r>
      <w:r w:rsidR="0083467D" w:rsidRPr="00FC7B13">
        <w:rPr>
          <w:rFonts w:ascii="Times New Roman" w:eastAsia="Times New Roman" w:hAnsi="Times New Roman" w:cs="Times New Roman"/>
          <w:sz w:val="24"/>
          <w:szCs w:val="24"/>
          <w:lang w:eastAsia="fr-FR"/>
        </w:rPr>
        <w:t>l’écrivain</w:t>
      </w:r>
      <w:r w:rsidR="00173675">
        <w:rPr>
          <w:rFonts w:ascii="Times New Roman" w:eastAsia="Times New Roman" w:hAnsi="Times New Roman" w:cs="Times New Roman"/>
          <w:sz w:val="24"/>
          <w:szCs w:val="24"/>
          <w:lang w:eastAsia="fr-FR"/>
        </w:rPr>
        <w:t xml:space="preserve"> gue</w:t>
      </w:r>
      <w:r w:rsidR="00E8024A">
        <w:rPr>
          <w:rFonts w:ascii="Times New Roman" w:eastAsia="Times New Roman" w:hAnsi="Times New Roman" w:cs="Times New Roman"/>
          <w:sz w:val="24"/>
          <w:szCs w:val="24"/>
          <w:lang w:eastAsia="fr-FR"/>
        </w:rPr>
        <w:t>rrier</w:t>
      </w:r>
      <w:r w:rsidR="00AD2321">
        <w:rPr>
          <w:rFonts w:ascii="Times New Roman" w:eastAsia="Times New Roman" w:hAnsi="Times New Roman" w:cs="Times New Roman"/>
          <w:sz w:val="24"/>
          <w:szCs w:val="24"/>
          <w:lang w:eastAsia="fr-FR"/>
        </w:rPr>
        <w:t xml:space="preserve"> </w:t>
      </w:r>
      <w:r w:rsidR="00AD2321">
        <w:rPr>
          <w:rFonts w:ascii="Times New Roman" w:eastAsia="Times New Roman" w:hAnsi="Times New Roman" w:cs="Times New Roman"/>
          <w:sz w:val="24"/>
          <w:szCs w:val="24"/>
          <w:lang w:eastAsia="fr-FR"/>
        </w:rPr>
        <w:lastRenderedPageBreak/>
        <w:t xml:space="preserve">Henri </w:t>
      </w:r>
      <w:proofErr w:type="spellStart"/>
      <w:r w:rsidR="00AD2321">
        <w:rPr>
          <w:rFonts w:ascii="Times New Roman" w:eastAsia="Times New Roman" w:hAnsi="Times New Roman" w:cs="Times New Roman"/>
          <w:sz w:val="24"/>
          <w:szCs w:val="24"/>
          <w:lang w:eastAsia="fr-FR"/>
        </w:rPr>
        <w:t>Géhon</w:t>
      </w:r>
      <w:proofErr w:type="spellEnd"/>
      <w:r w:rsidR="0059736D">
        <w:rPr>
          <w:rFonts w:ascii="Times New Roman" w:eastAsia="Times New Roman" w:hAnsi="Times New Roman" w:cs="Times New Roman"/>
          <w:sz w:val="24"/>
          <w:szCs w:val="24"/>
          <w:lang w:eastAsia="fr-FR"/>
        </w:rPr>
        <w:t xml:space="preserve"> </w:t>
      </w:r>
      <w:r w:rsidR="001A3344">
        <w:rPr>
          <w:rFonts w:ascii="Times New Roman" w:eastAsia="Times New Roman" w:hAnsi="Times New Roman" w:cs="Times New Roman"/>
          <w:sz w:val="24"/>
          <w:szCs w:val="24"/>
          <w:lang w:eastAsia="fr-FR"/>
        </w:rPr>
        <w:t xml:space="preserve">en expliquant </w:t>
      </w:r>
      <w:r w:rsidR="0059736D">
        <w:rPr>
          <w:rFonts w:ascii="Times New Roman" w:eastAsia="Times New Roman" w:hAnsi="Times New Roman" w:cs="Times New Roman"/>
          <w:sz w:val="24"/>
          <w:szCs w:val="24"/>
          <w:lang w:eastAsia="fr-FR"/>
        </w:rPr>
        <w:t>comment celui-ci est passé</w:t>
      </w:r>
      <w:r w:rsidR="0083467D" w:rsidRPr="00FC7B13">
        <w:rPr>
          <w:rFonts w:ascii="Times New Roman" w:eastAsia="Times New Roman" w:hAnsi="Times New Roman" w:cs="Times New Roman"/>
          <w:sz w:val="24"/>
          <w:szCs w:val="24"/>
          <w:lang w:eastAsia="fr-FR"/>
        </w:rPr>
        <w:t xml:space="preserve"> d’une pratique extérieure et identitaire</w:t>
      </w:r>
      <w:r w:rsidR="0083467D">
        <w:rPr>
          <w:rFonts w:ascii="Times New Roman" w:eastAsia="Times New Roman" w:hAnsi="Times New Roman" w:cs="Times New Roman"/>
          <w:sz w:val="24"/>
          <w:szCs w:val="24"/>
          <w:lang w:eastAsia="fr-FR"/>
        </w:rPr>
        <w:t xml:space="preserve"> de la liturgie à l’expérience d’une </w:t>
      </w:r>
      <w:r w:rsidR="0083467D" w:rsidRPr="00FC7B13">
        <w:rPr>
          <w:rFonts w:ascii="Times New Roman" w:eastAsia="Times New Roman" w:hAnsi="Times New Roman" w:cs="Times New Roman"/>
          <w:sz w:val="24"/>
          <w:szCs w:val="24"/>
          <w:lang w:eastAsia="fr-FR"/>
        </w:rPr>
        <w:t>rencontre</w:t>
      </w:r>
      <w:r w:rsidR="0083467D">
        <w:rPr>
          <w:rFonts w:ascii="Times New Roman" w:eastAsia="Times New Roman" w:hAnsi="Times New Roman" w:cs="Times New Roman"/>
          <w:sz w:val="24"/>
          <w:szCs w:val="24"/>
          <w:lang w:eastAsia="fr-FR"/>
        </w:rPr>
        <w:t xml:space="preserve"> authentique</w:t>
      </w:r>
      <w:r w:rsidR="0083467D" w:rsidRPr="00FC7B13">
        <w:rPr>
          <w:rFonts w:ascii="Times New Roman" w:eastAsia="Times New Roman" w:hAnsi="Times New Roman" w:cs="Times New Roman"/>
          <w:sz w:val="24"/>
          <w:szCs w:val="24"/>
          <w:lang w:eastAsia="fr-FR"/>
        </w:rPr>
        <w:t xml:space="preserve"> avec le divin</w:t>
      </w:r>
      <w:r w:rsidR="00AD2321">
        <w:rPr>
          <w:rFonts w:ascii="Times New Roman" w:eastAsia="Times New Roman" w:hAnsi="Times New Roman" w:cs="Times New Roman"/>
          <w:sz w:val="24"/>
          <w:szCs w:val="24"/>
          <w:lang w:eastAsia="fr-FR"/>
        </w:rPr>
        <w:t xml:space="preserve"> capable de</w:t>
      </w:r>
      <w:r w:rsidR="001A3344">
        <w:rPr>
          <w:rFonts w:ascii="Times New Roman" w:eastAsia="Times New Roman" w:hAnsi="Times New Roman" w:cs="Times New Roman"/>
          <w:sz w:val="24"/>
          <w:szCs w:val="24"/>
          <w:lang w:eastAsia="fr-FR"/>
        </w:rPr>
        <w:t xml:space="preserve"> transcende</w:t>
      </w:r>
      <w:r w:rsidR="00AD2321">
        <w:rPr>
          <w:rFonts w:ascii="Times New Roman" w:eastAsia="Times New Roman" w:hAnsi="Times New Roman" w:cs="Times New Roman"/>
          <w:sz w:val="24"/>
          <w:szCs w:val="24"/>
          <w:lang w:eastAsia="fr-FR"/>
        </w:rPr>
        <w:t>r</w:t>
      </w:r>
      <w:r w:rsidR="001A3344">
        <w:rPr>
          <w:rFonts w:ascii="Times New Roman" w:eastAsia="Times New Roman" w:hAnsi="Times New Roman" w:cs="Times New Roman"/>
          <w:sz w:val="24"/>
          <w:szCs w:val="24"/>
          <w:lang w:eastAsia="fr-FR"/>
        </w:rPr>
        <w:t xml:space="preserve"> les appartenances</w:t>
      </w:r>
      <w:r w:rsidR="0083467D" w:rsidRPr="00FC7B13">
        <w:rPr>
          <w:rFonts w:ascii="Times New Roman" w:eastAsia="Times New Roman" w:hAnsi="Times New Roman" w:cs="Times New Roman"/>
          <w:sz w:val="24"/>
          <w:szCs w:val="24"/>
          <w:lang w:eastAsia="fr-FR"/>
        </w:rPr>
        <w:t xml:space="preserve">. </w:t>
      </w:r>
      <w:r w:rsidR="00C1629D">
        <w:rPr>
          <w:rFonts w:ascii="Times New Roman" w:eastAsia="Times New Roman" w:hAnsi="Times New Roman" w:cs="Times New Roman"/>
          <w:sz w:val="24"/>
          <w:szCs w:val="24"/>
          <w:lang w:eastAsia="fr-FR"/>
        </w:rPr>
        <w:t>La l</w:t>
      </w:r>
      <w:r w:rsidR="00E8024A" w:rsidRPr="00FC7B13">
        <w:rPr>
          <w:rFonts w:ascii="Times New Roman" w:eastAsia="Times New Roman" w:hAnsi="Times New Roman" w:cs="Times New Roman"/>
          <w:sz w:val="24"/>
          <w:szCs w:val="24"/>
          <w:lang w:eastAsia="fr-FR"/>
        </w:rPr>
        <w:t xml:space="preserve">iturgie tout d’abord perçue comme l’expression </w:t>
      </w:r>
      <w:r w:rsidR="001A3344">
        <w:rPr>
          <w:rFonts w:ascii="Times New Roman" w:eastAsia="Times New Roman" w:hAnsi="Times New Roman" w:cs="Times New Roman"/>
          <w:sz w:val="24"/>
          <w:szCs w:val="24"/>
          <w:lang w:eastAsia="fr-FR"/>
        </w:rPr>
        <w:t xml:space="preserve">d’un groupe </w:t>
      </w:r>
      <w:r w:rsidR="00E8024A" w:rsidRPr="00FC7B13">
        <w:rPr>
          <w:rFonts w:ascii="Times New Roman" w:eastAsia="Times New Roman" w:hAnsi="Times New Roman" w:cs="Times New Roman"/>
          <w:sz w:val="24"/>
          <w:szCs w:val="24"/>
          <w:lang w:eastAsia="fr-FR"/>
        </w:rPr>
        <w:t>est comprise, dans un deuxième temps, comme une porte d’ac</w:t>
      </w:r>
      <w:r w:rsidR="00E97F96">
        <w:rPr>
          <w:rFonts w:ascii="Times New Roman" w:eastAsia="Times New Roman" w:hAnsi="Times New Roman" w:cs="Times New Roman"/>
          <w:sz w:val="24"/>
          <w:szCs w:val="24"/>
          <w:lang w:eastAsia="fr-FR"/>
        </w:rPr>
        <w:t>cès aux</w:t>
      </w:r>
      <w:r w:rsidR="001A3344">
        <w:rPr>
          <w:rFonts w:ascii="Times New Roman" w:eastAsia="Times New Roman" w:hAnsi="Times New Roman" w:cs="Times New Roman"/>
          <w:sz w:val="24"/>
          <w:szCs w:val="24"/>
          <w:lang w:eastAsia="fr-FR"/>
        </w:rPr>
        <w:t xml:space="preserve"> réalités supérieures </w:t>
      </w:r>
      <w:r w:rsidR="00E8024A" w:rsidRPr="00FC7B13">
        <w:rPr>
          <w:rFonts w:ascii="Times New Roman" w:eastAsia="Times New Roman" w:hAnsi="Times New Roman" w:cs="Times New Roman"/>
          <w:sz w:val="24"/>
          <w:szCs w:val="24"/>
          <w:lang w:eastAsia="fr-FR"/>
        </w:rPr>
        <w:t>et universelles.</w:t>
      </w:r>
      <w:r w:rsidR="00E8024A">
        <w:rPr>
          <w:rFonts w:ascii="Times New Roman" w:eastAsia="Times New Roman" w:hAnsi="Times New Roman" w:cs="Times New Roman"/>
          <w:sz w:val="24"/>
          <w:szCs w:val="24"/>
          <w:lang w:eastAsia="fr-FR"/>
        </w:rPr>
        <w:t xml:space="preserve"> Ivan Merz écrit : « L’intérêt national l’emportait alors chez Ghéon, avant sa conversion, sur les préoccupations religi</w:t>
      </w:r>
      <w:r w:rsidR="00BB05FF">
        <w:rPr>
          <w:rFonts w:ascii="Times New Roman" w:eastAsia="Times New Roman" w:hAnsi="Times New Roman" w:cs="Times New Roman"/>
          <w:sz w:val="24"/>
          <w:szCs w:val="24"/>
          <w:lang w:eastAsia="fr-FR"/>
        </w:rPr>
        <w:t>euses. Il l’avouait lui-même</w:t>
      </w:r>
      <w:r w:rsidR="00BB05FF">
        <w:rPr>
          <w:rStyle w:val="Rimandonotaapidipagina"/>
          <w:rFonts w:ascii="Times New Roman" w:eastAsia="Times New Roman" w:hAnsi="Times New Roman" w:cs="Times New Roman"/>
          <w:sz w:val="24"/>
          <w:szCs w:val="24"/>
          <w:lang w:eastAsia="fr-FR"/>
        </w:rPr>
        <w:footnoteReference w:id="15"/>
      </w:r>
      <w:r w:rsidR="00BB05FF">
        <w:rPr>
          <w:rFonts w:ascii="Times New Roman" w:eastAsia="Times New Roman" w:hAnsi="Times New Roman" w:cs="Times New Roman"/>
          <w:sz w:val="24"/>
          <w:szCs w:val="24"/>
          <w:lang w:eastAsia="fr-FR"/>
        </w:rPr>
        <w:t xml:space="preserve">. </w:t>
      </w:r>
      <w:r w:rsidR="00DA6361">
        <w:rPr>
          <w:rFonts w:ascii="Times New Roman" w:eastAsia="Times New Roman" w:hAnsi="Times New Roman" w:cs="Times New Roman"/>
          <w:sz w:val="24"/>
          <w:szCs w:val="24"/>
          <w:lang w:eastAsia="fr-FR"/>
        </w:rPr>
        <w:t>» Ivan Merz continue : « </w:t>
      </w:r>
      <w:r w:rsidR="00E8024A">
        <w:rPr>
          <w:rFonts w:ascii="Times New Roman" w:eastAsia="Times New Roman" w:hAnsi="Times New Roman" w:cs="Times New Roman"/>
          <w:sz w:val="24"/>
          <w:szCs w:val="24"/>
          <w:lang w:eastAsia="fr-FR"/>
        </w:rPr>
        <w:t xml:space="preserve">Comme la liturgie appartenait au patrimoine national de la France, il </w:t>
      </w:r>
      <w:r w:rsidR="003F379D">
        <w:rPr>
          <w:rFonts w:ascii="Times New Roman" w:eastAsia="Times New Roman" w:hAnsi="Times New Roman" w:cs="Times New Roman"/>
          <w:sz w:val="24"/>
          <w:szCs w:val="24"/>
          <w:lang w:eastAsia="fr-FR"/>
        </w:rPr>
        <w:t>était naturel qu’il l’aimât et y</w:t>
      </w:r>
      <w:r w:rsidR="00E8024A">
        <w:rPr>
          <w:rFonts w:ascii="Times New Roman" w:eastAsia="Times New Roman" w:hAnsi="Times New Roman" w:cs="Times New Roman"/>
          <w:sz w:val="24"/>
          <w:szCs w:val="24"/>
          <w:lang w:eastAsia="fr-FR"/>
        </w:rPr>
        <w:t xml:space="preserve"> participât avec ferveur à cette époque de sa vie, comme Barrès, par exemple. Arrivé sur le front, il assist</w:t>
      </w:r>
      <w:r w:rsidR="00341D6C">
        <w:rPr>
          <w:rFonts w:ascii="Times New Roman" w:eastAsia="Times New Roman" w:hAnsi="Times New Roman" w:cs="Times New Roman"/>
          <w:sz w:val="24"/>
          <w:szCs w:val="24"/>
          <w:lang w:eastAsia="fr-FR"/>
        </w:rPr>
        <w:t>ait chaque dimanche à la messe […]</w:t>
      </w:r>
      <w:r w:rsidR="00E8024A">
        <w:rPr>
          <w:rFonts w:ascii="Times New Roman" w:eastAsia="Times New Roman" w:hAnsi="Times New Roman" w:cs="Times New Roman"/>
          <w:sz w:val="24"/>
          <w:szCs w:val="24"/>
          <w:lang w:eastAsia="fr-FR"/>
        </w:rPr>
        <w:t xml:space="preserve">. Touché par l’assistance fervente formée par ces jeunes gens, la simplicité d’un officier anglais, la splendeur des chants liturgiques par les grandes orgues voilées, Henri </w:t>
      </w:r>
      <w:proofErr w:type="spellStart"/>
      <w:r w:rsidR="00E8024A">
        <w:rPr>
          <w:rFonts w:ascii="Times New Roman" w:eastAsia="Times New Roman" w:hAnsi="Times New Roman" w:cs="Times New Roman"/>
          <w:sz w:val="24"/>
          <w:szCs w:val="24"/>
          <w:lang w:eastAsia="fr-FR"/>
        </w:rPr>
        <w:t>Géhon</w:t>
      </w:r>
      <w:proofErr w:type="spellEnd"/>
      <w:r w:rsidR="00E8024A">
        <w:rPr>
          <w:rFonts w:ascii="Times New Roman" w:eastAsia="Times New Roman" w:hAnsi="Times New Roman" w:cs="Times New Roman"/>
          <w:sz w:val="24"/>
          <w:szCs w:val="24"/>
          <w:lang w:eastAsia="fr-FR"/>
        </w:rPr>
        <w:t xml:space="preserve"> se vit placé par une force irrésistible devant le problème religieux</w:t>
      </w:r>
      <w:r w:rsidR="00BB05FF">
        <w:rPr>
          <w:rStyle w:val="Rimandonotaapidipagina"/>
          <w:rFonts w:ascii="Times New Roman" w:eastAsia="Times New Roman" w:hAnsi="Times New Roman" w:cs="Times New Roman"/>
          <w:sz w:val="24"/>
          <w:szCs w:val="24"/>
          <w:lang w:eastAsia="fr-FR"/>
        </w:rPr>
        <w:footnoteReference w:id="16"/>
      </w:r>
      <w:r w:rsidR="00341D6C">
        <w:rPr>
          <w:rFonts w:ascii="Times New Roman" w:eastAsia="Times New Roman" w:hAnsi="Times New Roman" w:cs="Times New Roman"/>
          <w:sz w:val="24"/>
          <w:szCs w:val="24"/>
          <w:lang w:eastAsia="fr-FR"/>
        </w:rPr>
        <w:t>.</w:t>
      </w:r>
      <w:r w:rsidR="00BB05FF">
        <w:rPr>
          <w:rFonts w:ascii="Times New Roman" w:eastAsia="Times New Roman" w:hAnsi="Times New Roman" w:cs="Times New Roman"/>
          <w:sz w:val="24"/>
          <w:szCs w:val="24"/>
          <w:lang w:eastAsia="fr-FR"/>
        </w:rPr>
        <w:t> »</w:t>
      </w:r>
      <w:r w:rsidR="00E97F96">
        <w:rPr>
          <w:rFonts w:ascii="Times New Roman" w:eastAsia="Times New Roman" w:hAnsi="Times New Roman" w:cs="Times New Roman"/>
          <w:sz w:val="24"/>
          <w:szCs w:val="24"/>
          <w:lang w:eastAsia="fr-FR"/>
        </w:rPr>
        <w:t xml:space="preserve"> </w:t>
      </w:r>
      <w:r w:rsidR="0059736D">
        <w:rPr>
          <w:rFonts w:ascii="Times New Roman" w:eastAsia="Times New Roman" w:hAnsi="Times New Roman" w:cs="Times New Roman"/>
          <w:sz w:val="24"/>
          <w:szCs w:val="24"/>
          <w:lang w:eastAsia="fr-FR"/>
        </w:rPr>
        <w:t>Ivan Merz conclut :</w:t>
      </w:r>
      <w:r w:rsidR="00BB05FF">
        <w:rPr>
          <w:rFonts w:ascii="Times New Roman" w:eastAsia="Times New Roman" w:hAnsi="Times New Roman" w:cs="Times New Roman"/>
          <w:sz w:val="24"/>
          <w:szCs w:val="24"/>
          <w:lang w:eastAsia="fr-FR"/>
        </w:rPr>
        <w:t> « </w:t>
      </w:r>
      <w:r w:rsidR="00E8024A">
        <w:rPr>
          <w:rFonts w:ascii="Times New Roman" w:eastAsia="Times New Roman" w:hAnsi="Times New Roman" w:cs="Times New Roman"/>
          <w:sz w:val="24"/>
          <w:szCs w:val="24"/>
          <w:lang w:eastAsia="fr-FR"/>
        </w:rPr>
        <w:t xml:space="preserve">La conversion finale de ce guerrier s’effectuera sous les auspices de la liturgie. Ce sera à l’occasion de la fête mémorable de Noël, qui avait vu naître la France et qui fit ressusciter l’enfant de </w:t>
      </w:r>
      <w:proofErr w:type="spellStart"/>
      <w:r w:rsidR="00E8024A">
        <w:rPr>
          <w:rFonts w:ascii="Times New Roman" w:eastAsia="Times New Roman" w:hAnsi="Times New Roman" w:cs="Times New Roman"/>
          <w:sz w:val="24"/>
          <w:szCs w:val="24"/>
          <w:lang w:eastAsia="fr-FR"/>
        </w:rPr>
        <w:t>Mara</w:t>
      </w:r>
      <w:proofErr w:type="spellEnd"/>
      <w:r w:rsidR="00E8024A">
        <w:rPr>
          <w:rFonts w:ascii="Times New Roman" w:eastAsia="Times New Roman" w:hAnsi="Times New Roman" w:cs="Times New Roman"/>
          <w:sz w:val="24"/>
          <w:szCs w:val="24"/>
          <w:lang w:eastAsia="fr-FR"/>
        </w:rPr>
        <w:t xml:space="preserve"> dans l’Annonce faite à Marie, que notre guerrier deviendra chrétien et frère de tous ceux qui s’apprêtent à braver courageusement u</w:t>
      </w:r>
      <w:r w:rsidR="00BB05FF">
        <w:rPr>
          <w:rFonts w:ascii="Times New Roman" w:eastAsia="Times New Roman" w:hAnsi="Times New Roman" w:cs="Times New Roman"/>
          <w:sz w:val="24"/>
          <w:szCs w:val="24"/>
          <w:lang w:eastAsia="fr-FR"/>
        </w:rPr>
        <w:t>ne mort certaine</w:t>
      </w:r>
      <w:r w:rsidR="00BB05FF">
        <w:rPr>
          <w:rStyle w:val="Rimandonotaapidipagina"/>
          <w:rFonts w:ascii="Times New Roman" w:eastAsia="Times New Roman" w:hAnsi="Times New Roman" w:cs="Times New Roman"/>
          <w:sz w:val="24"/>
          <w:szCs w:val="24"/>
          <w:lang w:eastAsia="fr-FR"/>
        </w:rPr>
        <w:footnoteReference w:id="17"/>
      </w:r>
      <w:r w:rsidR="00BB05FF">
        <w:rPr>
          <w:rFonts w:ascii="Times New Roman" w:eastAsia="Times New Roman" w:hAnsi="Times New Roman" w:cs="Times New Roman"/>
          <w:sz w:val="24"/>
          <w:szCs w:val="24"/>
          <w:lang w:eastAsia="fr-FR"/>
        </w:rPr>
        <w:t xml:space="preserve">. » </w:t>
      </w:r>
    </w:p>
    <w:p w:rsidR="00BA6F9F" w:rsidRDefault="00AD2321" w:rsidP="00C276BD">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Alliance ul</w:t>
      </w:r>
      <w:r w:rsidR="00E97F96">
        <w:rPr>
          <w:rFonts w:ascii="Times New Roman" w:eastAsia="Times New Roman" w:hAnsi="Times New Roman" w:cs="Times New Roman"/>
          <w:sz w:val="24"/>
          <w:szCs w:val="24"/>
          <w:lang w:eastAsia="fr-FR"/>
        </w:rPr>
        <w:t>time entre le Particulier et l’U</w:t>
      </w:r>
      <w:r>
        <w:rPr>
          <w:rFonts w:ascii="Times New Roman" w:eastAsia="Times New Roman" w:hAnsi="Times New Roman" w:cs="Times New Roman"/>
          <w:sz w:val="24"/>
          <w:szCs w:val="24"/>
          <w:lang w:eastAsia="fr-FR"/>
        </w:rPr>
        <w:t>niversel, l</w:t>
      </w:r>
      <w:r w:rsidR="00004C32" w:rsidRPr="00FC7B13">
        <w:rPr>
          <w:rFonts w:ascii="Times New Roman" w:eastAsia="Times New Roman" w:hAnsi="Times New Roman" w:cs="Times New Roman"/>
          <w:sz w:val="24"/>
          <w:szCs w:val="24"/>
          <w:lang w:eastAsia="fr-FR"/>
        </w:rPr>
        <w:t>a liturgie</w:t>
      </w:r>
      <w:r w:rsidR="00341D6C">
        <w:rPr>
          <w:rFonts w:ascii="Times New Roman" w:eastAsia="Times New Roman" w:hAnsi="Times New Roman" w:cs="Times New Roman"/>
          <w:sz w:val="24"/>
          <w:szCs w:val="24"/>
          <w:lang w:eastAsia="fr-FR"/>
        </w:rPr>
        <w:t xml:space="preserve"> n’est pas </w:t>
      </w:r>
      <w:r w:rsidR="00E97F96">
        <w:rPr>
          <w:rFonts w:ascii="Times New Roman" w:eastAsia="Times New Roman" w:hAnsi="Times New Roman" w:cs="Times New Roman"/>
          <w:sz w:val="24"/>
          <w:szCs w:val="24"/>
          <w:lang w:eastAsia="fr-FR"/>
        </w:rPr>
        <w:t xml:space="preserve">elle-même </w:t>
      </w:r>
      <w:r w:rsidR="00341D6C">
        <w:rPr>
          <w:rFonts w:ascii="Times New Roman" w:eastAsia="Times New Roman" w:hAnsi="Times New Roman" w:cs="Times New Roman"/>
          <w:sz w:val="24"/>
          <w:szCs w:val="24"/>
          <w:lang w:eastAsia="fr-FR"/>
        </w:rPr>
        <w:t>absolutisée pour autant</w:t>
      </w:r>
      <w:r w:rsidR="0059736D">
        <w:rPr>
          <w:rFonts w:ascii="Times New Roman" w:eastAsia="Times New Roman" w:hAnsi="Times New Roman" w:cs="Times New Roman"/>
          <w:sz w:val="24"/>
          <w:szCs w:val="24"/>
          <w:lang w:eastAsia="fr-FR"/>
        </w:rPr>
        <w:t xml:space="preserve"> par l’auteur de </w:t>
      </w:r>
      <w:r w:rsidR="005D1EEE">
        <w:rPr>
          <w:rFonts w:ascii="Times New Roman" w:eastAsia="Times New Roman" w:hAnsi="Times New Roman" w:cs="Times New Roman"/>
          <w:i/>
          <w:sz w:val="24"/>
          <w:szCs w:val="24"/>
          <w:lang w:eastAsia="fr-FR"/>
        </w:rPr>
        <w:t>L’i</w:t>
      </w:r>
      <w:r w:rsidR="0059736D" w:rsidRPr="0059736D">
        <w:rPr>
          <w:rFonts w:ascii="Times New Roman" w:eastAsia="Times New Roman" w:hAnsi="Times New Roman" w:cs="Times New Roman"/>
          <w:i/>
          <w:sz w:val="24"/>
          <w:szCs w:val="24"/>
          <w:lang w:eastAsia="fr-FR"/>
        </w:rPr>
        <w:t>nfluence de la liturgie sur les écrivains français</w:t>
      </w:r>
      <w:r w:rsidR="00F24A99">
        <w:rPr>
          <w:rFonts w:ascii="Times New Roman" w:eastAsia="Times New Roman" w:hAnsi="Times New Roman" w:cs="Times New Roman"/>
          <w:sz w:val="24"/>
          <w:szCs w:val="24"/>
          <w:lang w:eastAsia="fr-FR"/>
        </w:rPr>
        <w:t xml:space="preserve">. </w:t>
      </w:r>
      <w:r w:rsidR="00E0242C">
        <w:rPr>
          <w:rFonts w:ascii="Times New Roman" w:eastAsia="Times New Roman" w:hAnsi="Times New Roman" w:cs="Times New Roman"/>
          <w:sz w:val="24"/>
          <w:szCs w:val="24"/>
          <w:lang w:eastAsia="fr-FR"/>
        </w:rPr>
        <w:t>Elle</w:t>
      </w:r>
      <w:r w:rsidR="00F24A99">
        <w:rPr>
          <w:rFonts w:ascii="Times New Roman" w:eastAsia="Times New Roman" w:hAnsi="Times New Roman" w:cs="Times New Roman"/>
          <w:sz w:val="24"/>
          <w:szCs w:val="24"/>
          <w:lang w:eastAsia="fr-FR"/>
        </w:rPr>
        <w:t xml:space="preserve"> se présente,</w:t>
      </w:r>
      <w:r w:rsidR="00DA6361">
        <w:rPr>
          <w:rFonts w:ascii="Times New Roman" w:eastAsia="Times New Roman" w:hAnsi="Times New Roman" w:cs="Times New Roman"/>
          <w:sz w:val="24"/>
          <w:szCs w:val="24"/>
          <w:lang w:eastAsia="fr-FR"/>
        </w:rPr>
        <w:t xml:space="preserve"> en effet</w:t>
      </w:r>
      <w:r w:rsidR="00004C32" w:rsidRPr="00FC7B13">
        <w:rPr>
          <w:rFonts w:ascii="Times New Roman" w:eastAsia="Times New Roman" w:hAnsi="Times New Roman" w:cs="Times New Roman"/>
          <w:sz w:val="24"/>
          <w:szCs w:val="24"/>
          <w:lang w:eastAsia="fr-FR"/>
        </w:rPr>
        <w:t xml:space="preserve">, </w:t>
      </w:r>
      <w:r w:rsidR="00E97F96">
        <w:rPr>
          <w:rFonts w:ascii="Times New Roman" w:eastAsia="Times New Roman" w:hAnsi="Times New Roman" w:cs="Times New Roman"/>
          <w:sz w:val="24"/>
          <w:szCs w:val="24"/>
          <w:lang w:eastAsia="fr-FR"/>
        </w:rPr>
        <w:t>sous sa plume</w:t>
      </w:r>
      <w:r w:rsidR="00F24A99">
        <w:rPr>
          <w:rFonts w:ascii="Times New Roman" w:eastAsia="Times New Roman" w:hAnsi="Times New Roman" w:cs="Times New Roman"/>
          <w:sz w:val="24"/>
          <w:szCs w:val="24"/>
          <w:lang w:eastAsia="fr-FR"/>
        </w:rPr>
        <w:t xml:space="preserve">, </w:t>
      </w:r>
      <w:r w:rsidR="00004C32" w:rsidRPr="00FC7B13">
        <w:rPr>
          <w:rFonts w:ascii="Times New Roman" w:eastAsia="Times New Roman" w:hAnsi="Times New Roman" w:cs="Times New Roman"/>
          <w:sz w:val="24"/>
          <w:szCs w:val="24"/>
          <w:lang w:eastAsia="fr-FR"/>
        </w:rPr>
        <w:t>comme un mode d’expression qui</w:t>
      </w:r>
      <w:r w:rsidR="00F24A99">
        <w:rPr>
          <w:rFonts w:ascii="Times New Roman" w:eastAsia="Times New Roman" w:hAnsi="Times New Roman" w:cs="Times New Roman"/>
          <w:sz w:val="24"/>
          <w:szCs w:val="24"/>
          <w:lang w:eastAsia="fr-FR"/>
        </w:rPr>
        <w:t xml:space="preserve"> requiert</w:t>
      </w:r>
      <w:r w:rsidR="00004C32" w:rsidRPr="00FC7B13">
        <w:rPr>
          <w:rFonts w:ascii="Times New Roman" w:eastAsia="Times New Roman" w:hAnsi="Times New Roman" w:cs="Times New Roman"/>
          <w:sz w:val="24"/>
          <w:szCs w:val="24"/>
          <w:lang w:eastAsia="fr-FR"/>
        </w:rPr>
        <w:t xml:space="preserve"> </w:t>
      </w:r>
      <w:r w:rsidR="00F24A99">
        <w:rPr>
          <w:rFonts w:ascii="Times New Roman" w:eastAsia="Times New Roman" w:hAnsi="Times New Roman" w:cs="Times New Roman"/>
          <w:sz w:val="24"/>
          <w:szCs w:val="24"/>
          <w:lang w:eastAsia="fr-FR"/>
        </w:rPr>
        <w:t xml:space="preserve">d’autres modes d’expression, </w:t>
      </w:r>
      <w:r w:rsidR="00004C32" w:rsidRPr="00FC7B13">
        <w:rPr>
          <w:rFonts w:ascii="Times New Roman" w:eastAsia="Times New Roman" w:hAnsi="Times New Roman" w:cs="Times New Roman"/>
          <w:sz w:val="24"/>
          <w:szCs w:val="24"/>
          <w:lang w:eastAsia="fr-FR"/>
        </w:rPr>
        <w:t>d’autres sphères de références</w:t>
      </w:r>
      <w:r w:rsidR="00F24A99">
        <w:rPr>
          <w:rFonts w:ascii="Times New Roman" w:eastAsia="Times New Roman" w:hAnsi="Times New Roman" w:cs="Times New Roman"/>
          <w:sz w:val="24"/>
          <w:szCs w:val="24"/>
          <w:lang w:eastAsia="fr-FR"/>
        </w:rPr>
        <w:t xml:space="preserve"> et une multiplicité de contexte</w:t>
      </w:r>
      <w:r w:rsidR="00E0242C">
        <w:rPr>
          <w:rFonts w:ascii="Times New Roman" w:eastAsia="Times New Roman" w:hAnsi="Times New Roman" w:cs="Times New Roman"/>
          <w:sz w:val="24"/>
          <w:szCs w:val="24"/>
          <w:lang w:eastAsia="fr-FR"/>
        </w:rPr>
        <w:t>s</w:t>
      </w:r>
      <w:r w:rsidR="00F24A99">
        <w:rPr>
          <w:rFonts w:ascii="Times New Roman" w:eastAsia="Times New Roman" w:hAnsi="Times New Roman" w:cs="Times New Roman"/>
          <w:sz w:val="24"/>
          <w:szCs w:val="24"/>
          <w:lang w:eastAsia="fr-FR"/>
        </w:rPr>
        <w:t xml:space="preserve"> pour se développer. Autrement dit, la spiritualité chrétienne, da</w:t>
      </w:r>
      <w:r w:rsidR="00341D6C">
        <w:rPr>
          <w:rFonts w:ascii="Times New Roman" w:eastAsia="Times New Roman" w:hAnsi="Times New Roman" w:cs="Times New Roman"/>
          <w:sz w:val="24"/>
          <w:szCs w:val="24"/>
          <w:lang w:eastAsia="fr-FR"/>
        </w:rPr>
        <w:t>ns son</w:t>
      </w:r>
      <w:r>
        <w:rPr>
          <w:rFonts w:ascii="Times New Roman" w:eastAsia="Times New Roman" w:hAnsi="Times New Roman" w:cs="Times New Roman"/>
          <w:sz w:val="24"/>
          <w:szCs w:val="24"/>
          <w:lang w:eastAsia="fr-FR"/>
        </w:rPr>
        <w:t xml:space="preserve"> expression liturgique, a</w:t>
      </w:r>
      <w:r w:rsidR="00F24A99">
        <w:rPr>
          <w:rFonts w:ascii="Times New Roman" w:eastAsia="Times New Roman" w:hAnsi="Times New Roman" w:cs="Times New Roman"/>
          <w:sz w:val="24"/>
          <w:szCs w:val="24"/>
          <w:lang w:eastAsia="fr-FR"/>
        </w:rPr>
        <w:t xml:space="preserve"> besoin</w:t>
      </w:r>
      <w:r>
        <w:rPr>
          <w:rFonts w:ascii="Times New Roman" w:eastAsia="Times New Roman" w:hAnsi="Times New Roman" w:cs="Times New Roman"/>
          <w:sz w:val="24"/>
          <w:szCs w:val="24"/>
          <w:lang w:eastAsia="fr-FR"/>
        </w:rPr>
        <w:t xml:space="preserve"> à son tour</w:t>
      </w:r>
      <w:r w:rsidR="00F24A99">
        <w:rPr>
          <w:rFonts w:ascii="Times New Roman" w:eastAsia="Times New Roman" w:hAnsi="Times New Roman" w:cs="Times New Roman"/>
          <w:sz w:val="24"/>
          <w:szCs w:val="24"/>
          <w:lang w:eastAsia="fr-FR"/>
        </w:rPr>
        <w:t xml:space="preserve"> de la culture sans laquelle la prière catholique deviendrait inaudible, invisible, insipide et, pour tout dire, insignifiante. </w:t>
      </w:r>
      <w:r w:rsidR="0068067C">
        <w:rPr>
          <w:rFonts w:ascii="Times New Roman" w:eastAsia="Times New Roman" w:hAnsi="Times New Roman" w:cs="Times New Roman"/>
          <w:sz w:val="24"/>
          <w:szCs w:val="24"/>
          <w:lang w:eastAsia="fr-FR"/>
        </w:rPr>
        <w:t>D’abord, s</w:t>
      </w:r>
      <w:r w:rsidR="00341D6C">
        <w:rPr>
          <w:rFonts w:ascii="Times New Roman" w:eastAsia="Times New Roman" w:hAnsi="Times New Roman" w:cs="Times New Roman"/>
          <w:sz w:val="24"/>
          <w:szCs w:val="24"/>
          <w:lang w:eastAsia="fr-FR"/>
        </w:rPr>
        <w:t>ur le plan</w:t>
      </w:r>
      <w:r w:rsidR="009C4E8D">
        <w:rPr>
          <w:rFonts w:ascii="Times New Roman" w:eastAsia="Times New Roman" w:hAnsi="Times New Roman" w:cs="Times New Roman"/>
          <w:sz w:val="24"/>
          <w:szCs w:val="24"/>
          <w:lang w:eastAsia="fr-FR"/>
        </w:rPr>
        <w:t xml:space="preserve"> géographique, </w:t>
      </w:r>
      <w:r w:rsidR="00004C32" w:rsidRPr="00FC7B13">
        <w:rPr>
          <w:rFonts w:ascii="Times New Roman" w:eastAsia="Times New Roman" w:hAnsi="Times New Roman" w:cs="Times New Roman"/>
          <w:sz w:val="24"/>
          <w:szCs w:val="24"/>
          <w:lang w:eastAsia="fr-FR"/>
        </w:rPr>
        <w:t>Ivan Merz montre com</w:t>
      </w:r>
      <w:r w:rsidR="00D43BEB">
        <w:rPr>
          <w:rFonts w:ascii="Times New Roman" w:eastAsia="Times New Roman" w:hAnsi="Times New Roman" w:cs="Times New Roman"/>
          <w:sz w:val="24"/>
          <w:szCs w:val="24"/>
          <w:lang w:eastAsia="fr-FR"/>
        </w:rPr>
        <w:t xml:space="preserve">ment la liturgie s’actualise </w:t>
      </w:r>
      <w:r w:rsidR="00F24A99">
        <w:rPr>
          <w:rFonts w:ascii="Times New Roman" w:eastAsia="Times New Roman" w:hAnsi="Times New Roman" w:cs="Times New Roman"/>
          <w:sz w:val="24"/>
          <w:szCs w:val="24"/>
          <w:lang w:eastAsia="fr-FR"/>
        </w:rPr>
        <w:t>à travers</w:t>
      </w:r>
      <w:r w:rsidR="00004C32" w:rsidRPr="00FC7B13">
        <w:rPr>
          <w:rFonts w:ascii="Times New Roman" w:eastAsia="Times New Roman" w:hAnsi="Times New Roman" w:cs="Times New Roman"/>
          <w:sz w:val="24"/>
          <w:szCs w:val="24"/>
          <w:lang w:eastAsia="fr-FR"/>
        </w:rPr>
        <w:t xml:space="preserve"> la diversité des</w:t>
      </w:r>
      <w:r w:rsidR="004859D9">
        <w:rPr>
          <w:rFonts w:ascii="Times New Roman" w:eastAsia="Times New Roman" w:hAnsi="Times New Roman" w:cs="Times New Roman"/>
          <w:sz w:val="24"/>
          <w:szCs w:val="24"/>
          <w:lang w:eastAsia="fr-FR"/>
        </w:rPr>
        <w:t xml:space="preserve"> différentes</w:t>
      </w:r>
      <w:r w:rsidR="00004C32" w:rsidRPr="00FC7B13">
        <w:rPr>
          <w:rFonts w:ascii="Times New Roman" w:eastAsia="Times New Roman" w:hAnsi="Times New Roman" w:cs="Times New Roman"/>
          <w:sz w:val="24"/>
          <w:szCs w:val="24"/>
          <w:lang w:eastAsia="fr-FR"/>
        </w:rPr>
        <w:t xml:space="preserve"> </w:t>
      </w:r>
      <w:r w:rsidR="00F24A99">
        <w:rPr>
          <w:rFonts w:ascii="Times New Roman" w:eastAsia="Times New Roman" w:hAnsi="Times New Roman" w:cs="Times New Roman"/>
          <w:sz w:val="24"/>
          <w:szCs w:val="24"/>
          <w:lang w:eastAsia="fr-FR"/>
        </w:rPr>
        <w:t>expressions culturelles</w:t>
      </w:r>
      <w:r w:rsidR="00004C32" w:rsidRPr="00FC7B13">
        <w:rPr>
          <w:rFonts w:ascii="Times New Roman" w:eastAsia="Times New Roman" w:hAnsi="Times New Roman" w:cs="Times New Roman"/>
          <w:sz w:val="24"/>
          <w:szCs w:val="24"/>
          <w:lang w:eastAsia="fr-FR"/>
        </w:rPr>
        <w:t xml:space="preserve"> </w:t>
      </w:r>
      <w:r w:rsidR="00F24A99">
        <w:rPr>
          <w:rFonts w:ascii="Times New Roman" w:eastAsia="Times New Roman" w:hAnsi="Times New Roman" w:cs="Times New Roman"/>
          <w:sz w:val="24"/>
          <w:szCs w:val="24"/>
          <w:lang w:eastAsia="fr-FR"/>
        </w:rPr>
        <w:t xml:space="preserve">constitutives de la </w:t>
      </w:r>
      <w:r w:rsidR="006D1B87">
        <w:rPr>
          <w:rFonts w:ascii="Times New Roman" w:eastAsia="Times New Roman" w:hAnsi="Times New Roman" w:cs="Times New Roman"/>
          <w:sz w:val="24"/>
          <w:szCs w:val="24"/>
          <w:lang w:eastAsia="fr-FR"/>
        </w:rPr>
        <w:t>culture française, la</w:t>
      </w:r>
      <w:r w:rsidR="00E97F96">
        <w:rPr>
          <w:rFonts w:ascii="Times New Roman" w:eastAsia="Times New Roman" w:hAnsi="Times New Roman" w:cs="Times New Roman"/>
          <w:sz w:val="24"/>
          <w:szCs w:val="24"/>
          <w:lang w:eastAsia="fr-FR"/>
        </w:rPr>
        <w:t xml:space="preserve">quelle ne se présente donc pas </w:t>
      </w:r>
      <w:r w:rsidR="006D1B87">
        <w:rPr>
          <w:rFonts w:ascii="Times New Roman" w:eastAsia="Times New Roman" w:hAnsi="Times New Roman" w:cs="Times New Roman"/>
          <w:sz w:val="24"/>
          <w:szCs w:val="24"/>
          <w:lang w:eastAsia="fr-FR"/>
        </w:rPr>
        <w:t>comme un bloc monolithique ou une singularité atomique, qui ne tolérerait aucune différence en soin sei</w:t>
      </w:r>
      <w:r w:rsidR="00E97F96">
        <w:rPr>
          <w:rFonts w:ascii="Times New Roman" w:eastAsia="Times New Roman" w:hAnsi="Times New Roman" w:cs="Times New Roman"/>
          <w:sz w:val="24"/>
          <w:szCs w:val="24"/>
          <w:lang w:eastAsia="fr-FR"/>
        </w:rPr>
        <w:t>n, mais comme un subtil assemblages</w:t>
      </w:r>
      <w:r w:rsidR="006D1B87">
        <w:rPr>
          <w:rFonts w:ascii="Times New Roman" w:eastAsia="Times New Roman" w:hAnsi="Times New Roman" w:cs="Times New Roman"/>
          <w:sz w:val="24"/>
          <w:szCs w:val="24"/>
          <w:lang w:eastAsia="fr-FR"/>
        </w:rPr>
        <w:t xml:space="preserve"> d’identités</w:t>
      </w:r>
      <w:r w:rsidR="009C4E8D">
        <w:rPr>
          <w:rFonts w:ascii="Times New Roman" w:eastAsia="Times New Roman" w:hAnsi="Times New Roman" w:cs="Times New Roman"/>
          <w:sz w:val="24"/>
          <w:szCs w:val="24"/>
          <w:lang w:eastAsia="fr-FR"/>
        </w:rPr>
        <w:t xml:space="preserve"> locales</w:t>
      </w:r>
      <w:r w:rsidR="006D1B87">
        <w:rPr>
          <w:rFonts w:ascii="Times New Roman" w:eastAsia="Times New Roman" w:hAnsi="Times New Roman" w:cs="Times New Roman"/>
          <w:sz w:val="24"/>
          <w:szCs w:val="24"/>
          <w:lang w:eastAsia="fr-FR"/>
        </w:rPr>
        <w:t xml:space="preserve">. </w:t>
      </w:r>
      <w:r w:rsidR="00004C32" w:rsidRPr="00FC7B13">
        <w:rPr>
          <w:rFonts w:ascii="Times New Roman" w:eastAsia="Times New Roman" w:hAnsi="Times New Roman" w:cs="Times New Roman"/>
          <w:sz w:val="24"/>
          <w:szCs w:val="24"/>
          <w:lang w:eastAsia="fr-FR"/>
        </w:rPr>
        <w:t>Ivan Merz</w:t>
      </w:r>
      <w:r w:rsidR="00C1764F">
        <w:rPr>
          <w:rFonts w:ascii="Times New Roman" w:eastAsia="Times New Roman" w:hAnsi="Times New Roman" w:cs="Times New Roman"/>
          <w:sz w:val="24"/>
          <w:szCs w:val="24"/>
          <w:lang w:eastAsia="fr-FR"/>
        </w:rPr>
        <w:t xml:space="preserve"> montre, par exemple,</w:t>
      </w:r>
      <w:r w:rsidR="006D1B87">
        <w:rPr>
          <w:rFonts w:ascii="Times New Roman" w:eastAsia="Times New Roman" w:hAnsi="Times New Roman" w:cs="Times New Roman"/>
          <w:sz w:val="24"/>
          <w:szCs w:val="24"/>
          <w:lang w:eastAsia="fr-FR"/>
        </w:rPr>
        <w:t xml:space="preserve"> comment « les descriptions des scènes liturgiques chez </w:t>
      </w:r>
      <w:proofErr w:type="spellStart"/>
      <w:r w:rsidR="006D1B87">
        <w:rPr>
          <w:rFonts w:ascii="Times New Roman" w:eastAsia="Times New Roman" w:hAnsi="Times New Roman" w:cs="Times New Roman"/>
          <w:sz w:val="24"/>
          <w:szCs w:val="24"/>
          <w:lang w:eastAsia="fr-FR"/>
        </w:rPr>
        <w:t>Barbey</w:t>
      </w:r>
      <w:proofErr w:type="spellEnd"/>
      <w:r w:rsidR="006D1B87">
        <w:rPr>
          <w:rFonts w:ascii="Times New Roman" w:eastAsia="Times New Roman" w:hAnsi="Times New Roman" w:cs="Times New Roman"/>
          <w:sz w:val="24"/>
          <w:szCs w:val="24"/>
          <w:lang w:eastAsia="fr-FR"/>
        </w:rPr>
        <w:t xml:space="preserve"> d’</w:t>
      </w:r>
      <w:proofErr w:type="spellStart"/>
      <w:r w:rsidR="006D1B87">
        <w:rPr>
          <w:rFonts w:ascii="Times New Roman" w:eastAsia="Times New Roman" w:hAnsi="Times New Roman" w:cs="Times New Roman"/>
          <w:sz w:val="24"/>
          <w:szCs w:val="24"/>
          <w:lang w:eastAsia="fr-FR"/>
        </w:rPr>
        <w:t>Aurévilly</w:t>
      </w:r>
      <w:proofErr w:type="spellEnd"/>
      <w:r w:rsidR="00004C32" w:rsidRPr="00FC7B13">
        <w:rPr>
          <w:rFonts w:ascii="Times New Roman" w:eastAsia="Times New Roman" w:hAnsi="Times New Roman" w:cs="Times New Roman"/>
          <w:sz w:val="24"/>
          <w:szCs w:val="24"/>
          <w:lang w:eastAsia="fr-FR"/>
        </w:rPr>
        <w:t xml:space="preserve"> </w:t>
      </w:r>
      <w:r w:rsidR="006D1B87">
        <w:rPr>
          <w:rFonts w:ascii="Times New Roman" w:eastAsia="Times New Roman" w:hAnsi="Times New Roman" w:cs="Times New Roman"/>
          <w:sz w:val="24"/>
          <w:szCs w:val="24"/>
          <w:lang w:eastAsia="fr-FR"/>
        </w:rPr>
        <w:t>fournissent une preuve excellente du rôle important que la liturgie jouait chez les Normands tout en témoignant d</w:t>
      </w:r>
      <w:r w:rsidR="00CF11EA">
        <w:rPr>
          <w:rFonts w:ascii="Times New Roman" w:eastAsia="Times New Roman" w:hAnsi="Times New Roman" w:cs="Times New Roman"/>
          <w:sz w:val="24"/>
          <w:szCs w:val="24"/>
          <w:lang w:eastAsia="fr-FR"/>
        </w:rPr>
        <w:t>u</w:t>
      </w:r>
      <w:r w:rsidR="006D1B87">
        <w:rPr>
          <w:rFonts w:ascii="Times New Roman" w:eastAsia="Times New Roman" w:hAnsi="Times New Roman" w:cs="Times New Roman"/>
          <w:sz w:val="24"/>
          <w:szCs w:val="24"/>
          <w:lang w:eastAsia="fr-FR"/>
        </w:rPr>
        <w:t xml:space="preserve"> renouveau liturgique dans les lettres fra</w:t>
      </w:r>
      <w:r w:rsidR="00CF11EA">
        <w:rPr>
          <w:rFonts w:ascii="Times New Roman" w:eastAsia="Times New Roman" w:hAnsi="Times New Roman" w:cs="Times New Roman"/>
          <w:sz w:val="24"/>
          <w:szCs w:val="24"/>
          <w:lang w:eastAsia="fr-FR"/>
        </w:rPr>
        <w:t>nçaises en général</w:t>
      </w:r>
      <w:r w:rsidR="00BB05FF">
        <w:rPr>
          <w:rStyle w:val="Rimandonotaapidipagina"/>
          <w:rFonts w:ascii="Times New Roman" w:eastAsia="Times New Roman" w:hAnsi="Times New Roman" w:cs="Times New Roman"/>
          <w:sz w:val="24"/>
          <w:szCs w:val="24"/>
          <w:lang w:eastAsia="fr-FR"/>
        </w:rPr>
        <w:footnoteReference w:id="18"/>
      </w:r>
      <w:r w:rsidR="00CF11EA">
        <w:rPr>
          <w:rFonts w:ascii="Times New Roman" w:eastAsia="Times New Roman" w:hAnsi="Times New Roman" w:cs="Times New Roman"/>
          <w:sz w:val="24"/>
          <w:szCs w:val="24"/>
          <w:lang w:eastAsia="fr-FR"/>
        </w:rPr>
        <w:t xml:space="preserve">. » </w:t>
      </w:r>
      <w:r w:rsidR="004859D9">
        <w:rPr>
          <w:rFonts w:ascii="Times New Roman" w:eastAsia="Times New Roman" w:hAnsi="Times New Roman" w:cs="Times New Roman"/>
          <w:sz w:val="24"/>
          <w:szCs w:val="24"/>
          <w:lang w:eastAsia="fr-FR"/>
        </w:rPr>
        <w:t>Dans le chapitre suivant, Ivan Merz</w:t>
      </w:r>
      <w:r w:rsidR="00CF11EA">
        <w:rPr>
          <w:rFonts w:ascii="Times New Roman" w:eastAsia="Times New Roman" w:hAnsi="Times New Roman" w:cs="Times New Roman"/>
          <w:sz w:val="24"/>
          <w:szCs w:val="24"/>
          <w:lang w:eastAsia="fr-FR"/>
        </w:rPr>
        <w:t xml:space="preserve"> s’intéress</w:t>
      </w:r>
      <w:r w:rsidR="00C1764F">
        <w:rPr>
          <w:rFonts w:ascii="Times New Roman" w:eastAsia="Times New Roman" w:hAnsi="Times New Roman" w:cs="Times New Roman"/>
          <w:sz w:val="24"/>
          <w:szCs w:val="24"/>
          <w:lang w:eastAsia="fr-FR"/>
        </w:rPr>
        <w:t>e à la manière dont la liturgie</w:t>
      </w:r>
      <w:r w:rsidR="005D1EEE">
        <w:rPr>
          <w:rFonts w:ascii="Times New Roman" w:eastAsia="Times New Roman" w:hAnsi="Times New Roman" w:cs="Times New Roman"/>
          <w:sz w:val="24"/>
          <w:szCs w:val="24"/>
          <w:lang w:eastAsia="fr-FR"/>
        </w:rPr>
        <w:t xml:space="preserve"> nourrit</w:t>
      </w:r>
      <w:r w:rsidR="00CF11EA">
        <w:rPr>
          <w:rFonts w:ascii="Times New Roman" w:eastAsia="Times New Roman" w:hAnsi="Times New Roman" w:cs="Times New Roman"/>
          <w:sz w:val="24"/>
          <w:szCs w:val="24"/>
          <w:lang w:eastAsia="fr-FR"/>
        </w:rPr>
        <w:t xml:space="preserve"> la culture provençale chez </w:t>
      </w:r>
      <w:r w:rsidR="00CF11EA">
        <w:rPr>
          <w:rFonts w:ascii="Times New Roman" w:eastAsia="Times New Roman" w:hAnsi="Times New Roman" w:cs="Times New Roman"/>
          <w:sz w:val="24"/>
          <w:szCs w:val="24"/>
          <w:lang w:eastAsia="fr-FR"/>
        </w:rPr>
        <w:lastRenderedPageBreak/>
        <w:t>Frédéric Mistral</w:t>
      </w:r>
      <w:r w:rsidR="00C1764F">
        <w:rPr>
          <w:rFonts w:ascii="Times New Roman" w:eastAsia="Times New Roman" w:hAnsi="Times New Roman" w:cs="Times New Roman"/>
          <w:sz w:val="24"/>
          <w:szCs w:val="24"/>
          <w:lang w:eastAsia="fr-FR"/>
        </w:rPr>
        <w:t xml:space="preserve"> tout en se nourrissant d’elle</w:t>
      </w:r>
      <w:r w:rsidR="00D43BEB">
        <w:rPr>
          <w:rFonts w:ascii="Times New Roman" w:eastAsia="Times New Roman" w:hAnsi="Times New Roman" w:cs="Times New Roman"/>
          <w:sz w:val="24"/>
          <w:szCs w:val="24"/>
          <w:lang w:eastAsia="fr-FR"/>
        </w:rPr>
        <w:t xml:space="preserve"> et de son imaginaire</w:t>
      </w:r>
      <w:r w:rsidR="00CF11EA">
        <w:rPr>
          <w:rFonts w:ascii="Times New Roman" w:eastAsia="Times New Roman" w:hAnsi="Times New Roman" w:cs="Times New Roman"/>
          <w:sz w:val="24"/>
          <w:szCs w:val="24"/>
          <w:lang w:eastAsia="fr-FR"/>
        </w:rPr>
        <w:t xml:space="preserve">. « Comme nous avons pu admirer chez </w:t>
      </w:r>
      <w:proofErr w:type="spellStart"/>
      <w:r w:rsidR="00CF11EA">
        <w:rPr>
          <w:rFonts w:ascii="Times New Roman" w:eastAsia="Times New Roman" w:hAnsi="Times New Roman" w:cs="Times New Roman"/>
          <w:sz w:val="24"/>
          <w:szCs w:val="24"/>
          <w:lang w:eastAsia="fr-FR"/>
        </w:rPr>
        <w:t>Barbey</w:t>
      </w:r>
      <w:proofErr w:type="spellEnd"/>
      <w:r w:rsidR="00CF11EA">
        <w:rPr>
          <w:rFonts w:ascii="Times New Roman" w:eastAsia="Times New Roman" w:hAnsi="Times New Roman" w:cs="Times New Roman"/>
          <w:sz w:val="24"/>
          <w:szCs w:val="24"/>
          <w:lang w:eastAsia="fr-FR"/>
        </w:rPr>
        <w:t xml:space="preserve"> d’</w:t>
      </w:r>
      <w:proofErr w:type="spellStart"/>
      <w:r w:rsidR="00CF11EA">
        <w:rPr>
          <w:rFonts w:ascii="Times New Roman" w:eastAsia="Times New Roman" w:hAnsi="Times New Roman" w:cs="Times New Roman"/>
          <w:sz w:val="24"/>
          <w:szCs w:val="24"/>
          <w:lang w:eastAsia="fr-FR"/>
        </w:rPr>
        <w:t>Aurévilly</w:t>
      </w:r>
      <w:proofErr w:type="spellEnd"/>
      <w:r w:rsidR="00CF11EA">
        <w:rPr>
          <w:rFonts w:ascii="Times New Roman" w:eastAsia="Times New Roman" w:hAnsi="Times New Roman" w:cs="Times New Roman"/>
          <w:sz w:val="24"/>
          <w:szCs w:val="24"/>
          <w:lang w:eastAsia="fr-FR"/>
        </w:rPr>
        <w:t xml:space="preserve"> les mœurs des Normands pétris de liturgie, au point que les légendes et les contes sur les messes des damnés ne sont pas rares chez eux, nous pouvons relever dans l’œuvre de Mistral des éléments semblables, liés à la vie régionale des Provençaux</w:t>
      </w:r>
      <w:r w:rsidR="00BB05FF">
        <w:rPr>
          <w:rStyle w:val="Rimandonotaapidipagina"/>
          <w:rFonts w:ascii="Times New Roman" w:eastAsia="Times New Roman" w:hAnsi="Times New Roman" w:cs="Times New Roman"/>
          <w:sz w:val="24"/>
          <w:szCs w:val="24"/>
          <w:lang w:eastAsia="fr-FR"/>
        </w:rPr>
        <w:footnoteReference w:id="19"/>
      </w:r>
      <w:r w:rsidR="00CF11EA">
        <w:rPr>
          <w:rFonts w:ascii="Times New Roman" w:eastAsia="Times New Roman" w:hAnsi="Times New Roman" w:cs="Times New Roman"/>
          <w:sz w:val="24"/>
          <w:szCs w:val="24"/>
          <w:lang w:eastAsia="fr-FR"/>
        </w:rPr>
        <w:t xml:space="preserve">. » </w:t>
      </w:r>
      <w:r w:rsidR="009C4E8D">
        <w:rPr>
          <w:rFonts w:ascii="Times New Roman" w:eastAsia="Times New Roman" w:hAnsi="Times New Roman" w:cs="Times New Roman"/>
          <w:sz w:val="24"/>
          <w:szCs w:val="24"/>
          <w:lang w:eastAsia="fr-FR"/>
        </w:rPr>
        <w:t xml:space="preserve">A la fin du chapitre consacré à </w:t>
      </w:r>
      <w:proofErr w:type="spellStart"/>
      <w:r w:rsidR="009C4E8D">
        <w:rPr>
          <w:rFonts w:ascii="Times New Roman" w:eastAsia="Times New Roman" w:hAnsi="Times New Roman" w:cs="Times New Roman"/>
          <w:sz w:val="24"/>
          <w:szCs w:val="24"/>
          <w:lang w:eastAsia="fr-FR"/>
        </w:rPr>
        <w:t>Barbey</w:t>
      </w:r>
      <w:proofErr w:type="spellEnd"/>
      <w:r w:rsidR="009C4E8D">
        <w:rPr>
          <w:rFonts w:ascii="Times New Roman" w:eastAsia="Times New Roman" w:hAnsi="Times New Roman" w:cs="Times New Roman"/>
          <w:sz w:val="24"/>
          <w:szCs w:val="24"/>
          <w:lang w:eastAsia="fr-FR"/>
        </w:rPr>
        <w:t xml:space="preserve"> d’</w:t>
      </w:r>
      <w:proofErr w:type="spellStart"/>
      <w:r w:rsidR="009C4E8D">
        <w:rPr>
          <w:rFonts w:ascii="Times New Roman" w:eastAsia="Times New Roman" w:hAnsi="Times New Roman" w:cs="Times New Roman"/>
          <w:sz w:val="24"/>
          <w:szCs w:val="24"/>
          <w:lang w:eastAsia="fr-FR"/>
        </w:rPr>
        <w:t>Aurévilly</w:t>
      </w:r>
      <w:proofErr w:type="spellEnd"/>
      <w:r w:rsidR="009C4E8D">
        <w:rPr>
          <w:rFonts w:ascii="Times New Roman" w:eastAsia="Times New Roman" w:hAnsi="Times New Roman" w:cs="Times New Roman"/>
          <w:sz w:val="24"/>
          <w:szCs w:val="24"/>
          <w:lang w:eastAsia="fr-FR"/>
        </w:rPr>
        <w:t>, Ivan Merz désigne une zone culturelle plus large au sein de laquelle la liturgie se déploie : « </w:t>
      </w:r>
      <w:proofErr w:type="spellStart"/>
      <w:r w:rsidR="009C4E8D">
        <w:rPr>
          <w:rFonts w:ascii="Times New Roman" w:eastAsia="Times New Roman" w:hAnsi="Times New Roman" w:cs="Times New Roman"/>
          <w:sz w:val="24"/>
          <w:szCs w:val="24"/>
          <w:lang w:eastAsia="fr-FR"/>
        </w:rPr>
        <w:t>Barbey</w:t>
      </w:r>
      <w:proofErr w:type="spellEnd"/>
      <w:r w:rsidR="009C4E8D">
        <w:rPr>
          <w:rFonts w:ascii="Times New Roman" w:eastAsia="Times New Roman" w:hAnsi="Times New Roman" w:cs="Times New Roman"/>
          <w:sz w:val="24"/>
          <w:szCs w:val="24"/>
          <w:lang w:eastAsia="fr-FR"/>
        </w:rPr>
        <w:t xml:space="preserve"> d’</w:t>
      </w:r>
      <w:proofErr w:type="spellStart"/>
      <w:r w:rsidR="009C4E8D">
        <w:rPr>
          <w:rFonts w:ascii="Times New Roman" w:eastAsia="Times New Roman" w:hAnsi="Times New Roman" w:cs="Times New Roman"/>
          <w:sz w:val="24"/>
          <w:szCs w:val="24"/>
          <w:lang w:eastAsia="fr-FR"/>
        </w:rPr>
        <w:t>Aurévilly</w:t>
      </w:r>
      <w:proofErr w:type="spellEnd"/>
      <w:r w:rsidR="009C4E8D">
        <w:rPr>
          <w:rFonts w:ascii="Times New Roman" w:eastAsia="Times New Roman" w:hAnsi="Times New Roman" w:cs="Times New Roman"/>
          <w:sz w:val="24"/>
          <w:szCs w:val="24"/>
          <w:lang w:eastAsia="fr-FR"/>
        </w:rPr>
        <w:t xml:space="preserve"> confirme l’o</w:t>
      </w:r>
      <w:r w:rsidR="00341D6C">
        <w:rPr>
          <w:rFonts w:ascii="Times New Roman" w:eastAsia="Times New Roman" w:hAnsi="Times New Roman" w:cs="Times New Roman"/>
          <w:sz w:val="24"/>
          <w:szCs w:val="24"/>
          <w:lang w:eastAsia="fr-FR"/>
        </w:rPr>
        <w:t xml:space="preserve">pinion de Taine selon laquelle </w:t>
      </w:r>
      <w:r w:rsidR="009C4E8D">
        <w:rPr>
          <w:rFonts w:ascii="Times New Roman" w:eastAsia="Times New Roman" w:hAnsi="Times New Roman" w:cs="Times New Roman"/>
          <w:sz w:val="24"/>
          <w:szCs w:val="24"/>
          <w:lang w:eastAsia="fr-FR"/>
        </w:rPr>
        <w:t>les peuples latins ont été touchés par les dehors sensibles, par la pompe du culte</w:t>
      </w:r>
      <w:r w:rsidR="00BB05FF">
        <w:rPr>
          <w:rStyle w:val="Rimandonotaapidipagina"/>
          <w:rFonts w:ascii="Times New Roman" w:eastAsia="Times New Roman" w:hAnsi="Times New Roman" w:cs="Times New Roman"/>
          <w:sz w:val="24"/>
          <w:szCs w:val="24"/>
          <w:lang w:eastAsia="fr-FR"/>
        </w:rPr>
        <w:footnoteReference w:id="20"/>
      </w:r>
      <w:r w:rsidR="009C4E8D">
        <w:rPr>
          <w:rFonts w:ascii="Times New Roman" w:eastAsia="Times New Roman" w:hAnsi="Times New Roman" w:cs="Times New Roman"/>
          <w:sz w:val="24"/>
          <w:szCs w:val="24"/>
          <w:lang w:eastAsia="fr-FR"/>
        </w:rPr>
        <w:t xml:space="preserve"> ». </w:t>
      </w:r>
    </w:p>
    <w:p w:rsidR="00C276BD" w:rsidRDefault="009C4E8D" w:rsidP="00200891">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9C4E8D">
        <w:rPr>
          <w:rFonts w:ascii="Times New Roman" w:eastAsia="Times New Roman" w:hAnsi="Times New Roman" w:cs="Times New Roman"/>
          <w:sz w:val="24"/>
          <w:szCs w:val="24"/>
          <w:lang w:eastAsia="fr-FR"/>
        </w:rPr>
        <w:t>a spiritualité</w:t>
      </w:r>
      <w:r>
        <w:rPr>
          <w:rFonts w:ascii="Times New Roman" w:eastAsia="Times New Roman" w:hAnsi="Times New Roman" w:cs="Times New Roman"/>
          <w:sz w:val="24"/>
          <w:szCs w:val="24"/>
          <w:lang w:eastAsia="fr-FR"/>
        </w:rPr>
        <w:t xml:space="preserve"> a besoin de la culture non seulement sur le plan géographique mais aussi et surtout sur le plan historique dans la mesure où la liturgie, telle qu’Ivan Merz la décrit, </w:t>
      </w:r>
      <w:r w:rsidR="0062749D">
        <w:rPr>
          <w:rFonts w:ascii="Times New Roman" w:eastAsia="Times New Roman" w:hAnsi="Times New Roman" w:cs="Times New Roman"/>
          <w:sz w:val="24"/>
          <w:szCs w:val="24"/>
          <w:lang w:eastAsia="fr-FR"/>
        </w:rPr>
        <w:t>se déploie de</w:t>
      </w:r>
      <w:r>
        <w:rPr>
          <w:rFonts w:ascii="Times New Roman" w:eastAsia="Times New Roman" w:hAnsi="Times New Roman" w:cs="Times New Roman"/>
          <w:sz w:val="24"/>
          <w:szCs w:val="24"/>
          <w:lang w:eastAsia="fr-FR"/>
        </w:rPr>
        <w:t xml:space="preserve"> siècles</w:t>
      </w:r>
      <w:r w:rsidR="0062749D">
        <w:rPr>
          <w:rFonts w:ascii="Times New Roman" w:eastAsia="Times New Roman" w:hAnsi="Times New Roman" w:cs="Times New Roman"/>
          <w:sz w:val="24"/>
          <w:szCs w:val="24"/>
          <w:lang w:eastAsia="fr-FR"/>
        </w:rPr>
        <w:t xml:space="preserve"> en siècles</w:t>
      </w:r>
      <w:r>
        <w:rPr>
          <w:rFonts w:ascii="Times New Roman" w:eastAsia="Times New Roman" w:hAnsi="Times New Roman" w:cs="Times New Roman"/>
          <w:sz w:val="24"/>
          <w:szCs w:val="24"/>
          <w:lang w:eastAsia="fr-FR"/>
        </w:rPr>
        <w:t xml:space="preserve"> au gré d’apogées, de décadences et de réformes successives</w:t>
      </w:r>
      <w:r w:rsidR="00D43BEB">
        <w:rPr>
          <w:rFonts w:ascii="Times New Roman" w:eastAsia="Times New Roman" w:hAnsi="Times New Roman" w:cs="Times New Roman"/>
          <w:sz w:val="24"/>
          <w:szCs w:val="24"/>
          <w:lang w:eastAsia="fr-FR"/>
        </w:rPr>
        <w:t xml:space="preserve"> </w:t>
      </w:r>
      <w:r w:rsidR="004F317D">
        <w:rPr>
          <w:rFonts w:ascii="Times New Roman" w:eastAsia="Times New Roman" w:hAnsi="Times New Roman" w:cs="Times New Roman"/>
          <w:sz w:val="24"/>
          <w:szCs w:val="24"/>
          <w:lang w:eastAsia="fr-FR"/>
        </w:rPr>
        <w:t>requé</w:t>
      </w:r>
      <w:r w:rsidR="00D43BEB">
        <w:rPr>
          <w:rFonts w:ascii="Times New Roman" w:eastAsia="Times New Roman" w:hAnsi="Times New Roman" w:cs="Times New Roman"/>
          <w:sz w:val="24"/>
          <w:szCs w:val="24"/>
          <w:lang w:eastAsia="fr-FR"/>
        </w:rPr>
        <w:t>r</w:t>
      </w:r>
      <w:r w:rsidR="004F317D">
        <w:rPr>
          <w:rFonts w:ascii="Times New Roman" w:eastAsia="Times New Roman" w:hAnsi="Times New Roman" w:cs="Times New Roman"/>
          <w:sz w:val="24"/>
          <w:szCs w:val="24"/>
          <w:lang w:eastAsia="fr-FR"/>
        </w:rPr>
        <w:t>a</w:t>
      </w:r>
      <w:r w:rsidR="00D43BEB">
        <w:rPr>
          <w:rFonts w:ascii="Times New Roman" w:eastAsia="Times New Roman" w:hAnsi="Times New Roman" w:cs="Times New Roman"/>
          <w:sz w:val="24"/>
          <w:szCs w:val="24"/>
          <w:lang w:eastAsia="fr-FR"/>
        </w:rPr>
        <w:t>nt la collaboration des hommes de culture</w:t>
      </w:r>
      <w:r>
        <w:rPr>
          <w:rFonts w:ascii="Times New Roman" w:eastAsia="Times New Roman" w:hAnsi="Times New Roman" w:cs="Times New Roman"/>
          <w:sz w:val="24"/>
          <w:szCs w:val="24"/>
          <w:lang w:eastAsia="fr-FR"/>
        </w:rPr>
        <w:t>. De ce point de vue, l’approche d’Ivan Merz rejoint les développeme</w:t>
      </w:r>
      <w:r w:rsidR="0062749D">
        <w:rPr>
          <w:rFonts w:ascii="Times New Roman" w:eastAsia="Times New Roman" w:hAnsi="Times New Roman" w:cs="Times New Roman"/>
          <w:sz w:val="24"/>
          <w:szCs w:val="24"/>
          <w:lang w:eastAsia="fr-FR"/>
        </w:rPr>
        <w:t>nts du cardinal Henry</w:t>
      </w:r>
      <w:r>
        <w:rPr>
          <w:rFonts w:ascii="Times New Roman" w:eastAsia="Times New Roman" w:hAnsi="Times New Roman" w:cs="Times New Roman"/>
          <w:sz w:val="24"/>
          <w:szCs w:val="24"/>
          <w:lang w:eastAsia="fr-FR"/>
        </w:rPr>
        <w:t xml:space="preserve"> Newman sur le développement du dogme, et, de manière plus générale, </w:t>
      </w:r>
      <w:r w:rsidR="00C1764F">
        <w:rPr>
          <w:rFonts w:ascii="Times New Roman" w:eastAsia="Times New Roman" w:hAnsi="Times New Roman" w:cs="Times New Roman"/>
          <w:sz w:val="24"/>
          <w:szCs w:val="24"/>
          <w:lang w:eastAsia="fr-FR"/>
        </w:rPr>
        <w:t xml:space="preserve">tout un pan de </w:t>
      </w:r>
      <w:r>
        <w:rPr>
          <w:rFonts w:ascii="Times New Roman" w:eastAsia="Times New Roman" w:hAnsi="Times New Roman" w:cs="Times New Roman"/>
          <w:sz w:val="24"/>
          <w:szCs w:val="24"/>
          <w:lang w:eastAsia="fr-FR"/>
        </w:rPr>
        <w:t xml:space="preserve">la théologie des années </w:t>
      </w:r>
      <w:r w:rsidR="0062749D">
        <w:rPr>
          <w:rFonts w:ascii="Times New Roman" w:eastAsia="Times New Roman" w:hAnsi="Times New Roman" w:cs="Times New Roman"/>
          <w:sz w:val="24"/>
          <w:szCs w:val="24"/>
          <w:lang w:eastAsia="fr-FR"/>
        </w:rPr>
        <w:t>19</w:t>
      </w:r>
      <w:r>
        <w:rPr>
          <w:rFonts w:ascii="Times New Roman" w:eastAsia="Times New Roman" w:hAnsi="Times New Roman" w:cs="Times New Roman"/>
          <w:sz w:val="24"/>
          <w:szCs w:val="24"/>
          <w:lang w:eastAsia="fr-FR"/>
        </w:rPr>
        <w:t>50 qui fera sien</w:t>
      </w:r>
      <w:r w:rsidR="0062749D">
        <w:rPr>
          <w:rFonts w:ascii="Times New Roman" w:eastAsia="Times New Roman" w:hAnsi="Times New Roman" w:cs="Times New Roman"/>
          <w:sz w:val="24"/>
          <w:szCs w:val="24"/>
          <w:lang w:eastAsia="fr-FR"/>
        </w:rPr>
        <w:t>ne</w:t>
      </w:r>
      <w:r>
        <w:rPr>
          <w:rFonts w:ascii="Times New Roman" w:eastAsia="Times New Roman" w:hAnsi="Times New Roman" w:cs="Times New Roman"/>
          <w:sz w:val="24"/>
          <w:szCs w:val="24"/>
          <w:lang w:eastAsia="fr-FR"/>
        </w:rPr>
        <w:t xml:space="preserve"> la question de l’</w:t>
      </w:r>
      <w:r w:rsidR="00D43BEB">
        <w:rPr>
          <w:rFonts w:ascii="Times New Roman" w:eastAsia="Times New Roman" w:hAnsi="Times New Roman" w:cs="Times New Roman"/>
          <w:sz w:val="24"/>
          <w:szCs w:val="24"/>
          <w:lang w:eastAsia="fr-FR"/>
        </w:rPr>
        <w:t xml:space="preserve">historicité. Les premières pages de la thèse d’Ivan Merz sont instructives de ce point de vue. </w:t>
      </w:r>
      <w:r w:rsidR="00F078F5">
        <w:rPr>
          <w:rFonts w:ascii="Times New Roman" w:eastAsia="Times New Roman" w:hAnsi="Times New Roman" w:cs="Times New Roman"/>
          <w:sz w:val="24"/>
          <w:szCs w:val="24"/>
          <w:lang w:eastAsia="fr-FR"/>
        </w:rPr>
        <w:t>Elles</w:t>
      </w:r>
      <w:r w:rsidR="004F317D">
        <w:rPr>
          <w:rFonts w:ascii="Times New Roman" w:eastAsia="Times New Roman" w:hAnsi="Times New Roman" w:cs="Times New Roman"/>
          <w:sz w:val="24"/>
          <w:szCs w:val="24"/>
          <w:lang w:eastAsia="fr-FR"/>
        </w:rPr>
        <w:t xml:space="preserve"> évoque</w:t>
      </w:r>
      <w:r w:rsidR="00F078F5">
        <w:rPr>
          <w:rFonts w:ascii="Times New Roman" w:eastAsia="Times New Roman" w:hAnsi="Times New Roman" w:cs="Times New Roman"/>
          <w:sz w:val="24"/>
          <w:szCs w:val="24"/>
          <w:lang w:eastAsia="fr-FR"/>
        </w:rPr>
        <w:t>nt</w:t>
      </w:r>
      <w:r w:rsidR="004F317D">
        <w:rPr>
          <w:rFonts w:ascii="Times New Roman" w:eastAsia="Times New Roman" w:hAnsi="Times New Roman" w:cs="Times New Roman"/>
          <w:sz w:val="24"/>
          <w:szCs w:val="24"/>
          <w:lang w:eastAsia="fr-FR"/>
        </w:rPr>
        <w:t xml:space="preserve"> certes la</w:t>
      </w:r>
      <w:r w:rsidR="00D43BEB">
        <w:rPr>
          <w:rFonts w:ascii="Times New Roman" w:eastAsia="Times New Roman" w:hAnsi="Times New Roman" w:cs="Times New Roman"/>
          <w:sz w:val="24"/>
          <w:szCs w:val="24"/>
          <w:lang w:eastAsia="fr-FR"/>
        </w:rPr>
        <w:t xml:space="preserve"> dépendance de la culture à l’égard de la spiritualité </w:t>
      </w:r>
      <w:r w:rsidR="004F317D">
        <w:rPr>
          <w:rFonts w:ascii="Times New Roman" w:eastAsia="Times New Roman" w:hAnsi="Times New Roman" w:cs="Times New Roman"/>
          <w:sz w:val="24"/>
          <w:szCs w:val="24"/>
          <w:lang w:eastAsia="fr-FR"/>
        </w:rPr>
        <w:t xml:space="preserve">au </w:t>
      </w:r>
      <w:r w:rsidR="00341D6C">
        <w:rPr>
          <w:rFonts w:ascii="Times New Roman" w:eastAsia="Times New Roman" w:hAnsi="Times New Roman" w:cs="Times New Roman"/>
          <w:sz w:val="24"/>
          <w:szCs w:val="24"/>
          <w:lang w:eastAsia="fr-FR"/>
        </w:rPr>
        <w:t>Moyen Age</w:t>
      </w:r>
      <w:r w:rsidR="0068067C">
        <w:rPr>
          <w:rFonts w:ascii="Times New Roman" w:eastAsia="Times New Roman" w:hAnsi="Times New Roman" w:cs="Times New Roman"/>
          <w:sz w:val="24"/>
          <w:szCs w:val="24"/>
          <w:lang w:eastAsia="fr-FR"/>
        </w:rPr>
        <w:t xml:space="preserve">. </w:t>
      </w:r>
      <w:r w:rsidR="004F317D">
        <w:rPr>
          <w:rFonts w:ascii="Times New Roman" w:eastAsia="Times New Roman" w:hAnsi="Times New Roman" w:cs="Times New Roman"/>
          <w:sz w:val="24"/>
          <w:szCs w:val="24"/>
          <w:lang w:eastAsia="fr-FR"/>
        </w:rPr>
        <w:t>Cependant, Ivan Merz explique aussitôt que la spiritualité en général et la liturgie en particulier dépendaient elles-mêmes de la culture et des arts à l’époque médiévale. Dans le même esprit, Ivan Merz rappelle qu’au XVII</w:t>
      </w:r>
      <w:r w:rsidR="004F317D" w:rsidRPr="00341D6C">
        <w:rPr>
          <w:rFonts w:ascii="Times New Roman" w:eastAsia="Times New Roman" w:hAnsi="Times New Roman" w:cs="Times New Roman"/>
          <w:sz w:val="24"/>
          <w:szCs w:val="24"/>
          <w:vertAlign w:val="superscript"/>
          <w:lang w:eastAsia="fr-FR"/>
        </w:rPr>
        <w:t>e</w:t>
      </w:r>
      <w:r w:rsidR="004F317D">
        <w:rPr>
          <w:rFonts w:ascii="Times New Roman" w:eastAsia="Times New Roman" w:hAnsi="Times New Roman" w:cs="Times New Roman"/>
          <w:sz w:val="24"/>
          <w:szCs w:val="24"/>
          <w:lang w:eastAsia="fr-FR"/>
        </w:rPr>
        <w:t xml:space="preserve"> siècle, </w:t>
      </w:r>
      <w:r w:rsidR="00735606">
        <w:rPr>
          <w:rFonts w:ascii="Times New Roman" w:eastAsia="Times New Roman" w:hAnsi="Times New Roman" w:cs="Times New Roman"/>
          <w:sz w:val="24"/>
          <w:szCs w:val="24"/>
          <w:lang w:eastAsia="fr-FR"/>
        </w:rPr>
        <w:t>« </w:t>
      </w:r>
      <w:r w:rsidR="004F317D">
        <w:rPr>
          <w:rFonts w:ascii="Times New Roman" w:eastAsia="Times New Roman" w:hAnsi="Times New Roman" w:cs="Times New Roman"/>
          <w:sz w:val="24"/>
          <w:szCs w:val="24"/>
          <w:lang w:eastAsia="fr-FR"/>
        </w:rPr>
        <w:t>Racine et Corneille ont traduit les hymnes du bréviaire romain</w:t>
      </w:r>
      <w:r w:rsidR="00E018FA">
        <w:rPr>
          <w:rStyle w:val="Rimandonotaapidipagina"/>
          <w:rFonts w:ascii="Times New Roman" w:eastAsia="Times New Roman" w:hAnsi="Times New Roman" w:cs="Times New Roman"/>
          <w:sz w:val="24"/>
          <w:szCs w:val="24"/>
          <w:lang w:eastAsia="fr-FR"/>
        </w:rPr>
        <w:footnoteReference w:id="21"/>
      </w:r>
      <w:r w:rsidR="00735606">
        <w:rPr>
          <w:rFonts w:ascii="Times New Roman" w:eastAsia="Times New Roman" w:hAnsi="Times New Roman" w:cs="Times New Roman"/>
          <w:sz w:val="24"/>
          <w:szCs w:val="24"/>
          <w:lang w:eastAsia="fr-FR"/>
        </w:rPr>
        <w:t> »</w:t>
      </w:r>
      <w:r w:rsidR="00327F8E">
        <w:rPr>
          <w:rFonts w:ascii="Times New Roman" w:eastAsia="Times New Roman" w:hAnsi="Times New Roman" w:cs="Times New Roman"/>
          <w:sz w:val="24"/>
          <w:szCs w:val="24"/>
          <w:lang w:eastAsia="fr-FR"/>
        </w:rPr>
        <w:t xml:space="preserve"> et que </w:t>
      </w:r>
      <w:r w:rsidR="00735606">
        <w:rPr>
          <w:rFonts w:ascii="Times New Roman" w:eastAsia="Times New Roman" w:hAnsi="Times New Roman" w:cs="Times New Roman"/>
          <w:sz w:val="24"/>
          <w:szCs w:val="24"/>
          <w:lang w:eastAsia="fr-FR"/>
        </w:rPr>
        <w:t>« </w:t>
      </w:r>
      <w:r w:rsidR="00327F8E">
        <w:rPr>
          <w:rFonts w:ascii="Times New Roman" w:eastAsia="Times New Roman" w:hAnsi="Times New Roman" w:cs="Times New Roman"/>
          <w:sz w:val="24"/>
          <w:szCs w:val="24"/>
          <w:lang w:eastAsia="fr-FR"/>
        </w:rPr>
        <w:t>Bossuet s’est inspiré de l’année liturgique pour ses sermons</w:t>
      </w:r>
      <w:r w:rsidR="00E018FA">
        <w:rPr>
          <w:rStyle w:val="Rimandonotaapidipagina"/>
          <w:rFonts w:ascii="Times New Roman" w:eastAsia="Times New Roman" w:hAnsi="Times New Roman" w:cs="Times New Roman"/>
          <w:sz w:val="24"/>
          <w:szCs w:val="24"/>
          <w:lang w:eastAsia="fr-FR"/>
        </w:rPr>
        <w:footnoteReference w:id="22"/>
      </w:r>
      <w:r w:rsidR="00735606">
        <w:rPr>
          <w:rFonts w:ascii="Times New Roman" w:eastAsia="Times New Roman" w:hAnsi="Times New Roman" w:cs="Times New Roman"/>
          <w:sz w:val="24"/>
          <w:szCs w:val="24"/>
          <w:lang w:eastAsia="fr-FR"/>
        </w:rPr>
        <w:t>»</w:t>
      </w:r>
      <w:r w:rsidR="00327F8E">
        <w:rPr>
          <w:rFonts w:ascii="Times New Roman" w:eastAsia="Times New Roman" w:hAnsi="Times New Roman" w:cs="Times New Roman"/>
          <w:sz w:val="24"/>
          <w:szCs w:val="24"/>
          <w:lang w:eastAsia="fr-FR"/>
        </w:rPr>
        <w:t>. Là encore, à travers de tels exemples, il apparaît clairement que la liturgie a littéralement besoin de la culture</w:t>
      </w:r>
      <w:r w:rsidR="007D6A4F">
        <w:rPr>
          <w:rFonts w:ascii="Times New Roman" w:eastAsia="Times New Roman" w:hAnsi="Times New Roman" w:cs="Times New Roman"/>
          <w:sz w:val="24"/>
          <w:szCs w:val="24"/>
          <w:lang w:eastAsia="fr-FR"/>
        </w:rPr>
        <w:t xml:space="preserve"> en</w:t>
      </w:r>
      <w:r w:rsidR="00735606">
        <w:rPr>
          <w:rFonts w:ascii="Times New Roman" w:eastAsia="Times New Roman" w:hAnsi="Times New Roman" w:cs="Times New Roman"/>
          <w:sz w:val="24"/>
          <w:szCs w:val="24"/>
          <w:lang w:eastAsia="fr-FR"/>
        </w:rPr>
        <w:t xml:space="preserve"> général</w:t>
      </w:r>
      <w:r w:rsidR="00327F8E">
        <w:rPr>
          <w:rFonts w:ascii="Times New Roman" w:eastAsia="Times New Roman" w:hAnsi="Times New Roman" w:cs="Times New Roman"/>
          <w:sz w:val="24"/>
          <w:szCs w:val="24"/>
          <w:lang w:eastAsia="fr-FR"/>
        </w:rPr>
        <w:t xml:space="preserve"> et des hommes de culture,</w:t>
      </w:r>
      <w:r w:rsidR="00735606">
        <w:rPr>
          <w:rFonts w:ascii="Times New Roman" w:eastAsia="Times New Roman" w:hAnsi="Times New Roman" w:cs="Times New Roman"/>
          <w:sz w:val="24"/>
          <w:szCs w:val="24"/>
          <w:lang w:eastAsia="fr-FR"/>
        </w:rPr>
        <w:t xml:space="preserve"> en particulier,</w:t>
      </w:r>
      <w:r w:rsidR="00327F8E">
        <w:rPr>
          <w:rFonts w:ascii="Times New Roman" w:eastAsia="Times New Roman" w:hAnsi="Times New Roman" w:cs="Times New Roman"/>
          <w:sz w:val="24"/>
          <w:szCs w:val="24"/>
          <w:lang w:eastAsia="fr-FR"/>
        </w:rPr>
        <w:t xml:space="preserve"> que ce soit sur le plan de la traduction des textes liturgiques ou dans le domaine plus vaste encore de la prédication et de l’art oratoire.</w:t>
      </w:r>
    </w:p>
    <w:p w:rsidR="00200891" w:rsidRDefault="00E97F96" w:rsidP="00200891">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Toujours sur le plan historique,</w:t>
      </w:r>
      <w:r w:rsidR="00327F8E">
        <w:rPr>
          <w:rFonts w:ascii="Times New Roman" w:eastAsia="Times New Roman" w:hAnsi="Times New Roman" w:cs="Times New Roman"/>
          <w:sz w:val="24"/>
          <w:szCs w:val="24"/>
          <w:lang w:eastAsia="fr-FR"/>
        </w:rPr>
        <w:t xml:space="preserve"> c’est à partir de la Rév</w:t>
      </w:r>
      <w:r w:rsidR="00735606">
        <w:rPr>
          <w:rFonts w:ascii="Times New Roman" w:eastAsia="Times New Roman" w:hAnsi="Times New Roman" w:cs="Times New Roman"/>
          <w:sz w:val="24"/>
          <w:szCs w:val="24"/>
          <w:lang w:eastAsia="fr-FR"/>
        </w:rPr>
        <w:t>olution que la liturgie trouve</w:t>
      </w:r>
      <w:r w:rsidR="00327F8E">
        <w:rPr>
          <w:rFonts w:ascii="Times New Roman" w:eastAsia="Times New Roman" w:hAnsi="Times New Roman" w:cs="Times New Roman"/>
          <w:sz w:val="24"/>
          <w:szCs w:val="24"/>
          <w:lang w:eastAsia="fr-FR"/>
        </w:rPr>
        <w:t xml:space="preserve"> dans la culture un </w:t>
      </w:r>
      <w:r w:rsidR="00735606">
        <w:rPr>
          <w:rFonts w:ascii="Times New Roman" w:eastAsia="Times New Roman" w:hAnsi="Times New Roman" w:cs="Times New Roman"/>
          <w:sz w:val="24"/>
          <w:szCs w:val="24"/>
          <w:lang w:eastAsia="fr-FR"/>
        </w:rPr>
        <w:t>précieux soutien</w:t>
      </w:r>
      <w:r w:rsidR="00E25BA0">
        <w:rPr>
          <w:rFonts w:ascii="Times New Roman" w:eastAsia="Times New Roman" w:hAnsi="Times New Roman" w:cs="Times New Roman"/>
          <w:sz w:val="24"/>
          <w:szCs w:val="24"/>
          <w:lang w:eastAsia="fr-FR"/>
        </w:rPr>
        <w:t xml:space="preserve"> non pour l’embellir</w:t>
      </w:r>
      <w:r w:rsidR="007D6A4F">
        <w:rPr>
          <w:rFonts w:ascii="Times New Roman" w:eastAsia="Times New Roman" w:hAnsi="Times New Roman" w:cs="Times New Roman"/>
          <w:sz w:val="24"/>
          <w:szCs w:val="24"/>
          <w:lang w:eastAsia="fr-FR"/>
        </w:rPr>
        <w:t xml:space="preserve"> de l’intérieur</w:t>
      </w:r>
      <w:r w:rsidR="009F25C2">
        <w:rPr>
          <w:rFonts w:ascii="Times New Roman" w:eastAsia="Times New Roman" w:hAnsi="Times New Roman" w:cs="Times New Roman"/>
          <w:sz w:val="24"/>
          <w:szCs w:val="24"/>
          <w:lang w:eastAsia="fr-FR"/>
        </w:rPr>
        <w:t>, comme au Moyen Age,</w:t>
      </w:r>
      <w:r>
        <w:rPr>
          <w:rFonts w:ascii="Times New Roman" w:eastAsia="Times New Roman" w:hAnsi="Times New Roman" w:cs="Times New Roman"/>
          <w:sz w:val="24"/>
          <w:szCs w:val="24"/>
          <w:lang w:eastAsia="fr-FR"/>
        </w:rPr>
        <w:t xml:space="preserve"> mais pour</w:t>
      </w:r>
      <w:r w:rsidR="00E25BA0">
        <w:rPr>
          <w:rFonts w:ascii="Times New Roman" w:eastAsia="Times New Roman" w:hAnsi="Times New Roman" w:cs="Times New Roman"/>
          <w:sz w:val="24"/>
          <w:szCs w:val="24"/>
          <w:lang w:eastAsia="fr-FR"/>
        </w:rPr>
        <w:t xml:space="preserve"> la défendre </w:t>
      </w:r>
      <w:r>
        <w:rPr>
          <w:rFonts w:ascii="Times New Roman" w:eastAsia="Times New Roman" w:hAnsi="Times New Roman" w:cs="Times New Roman"/>
          <w:sz w:val="24"/>
          <w:szCs w:val="24"/>
          <w:lang w:eastAsia="fr-FR"/>
        </w:rPr>
        <w:t xml:space="preserve">contre les attaques </w:t>
      </w:r>
      <w:r w:rsidR="007D6A4F">
        <w:rPr>
          <w:rFonts w:ascii="Times New Roman" w:eastAsia="Times New Roman" w:hAnsi="Times New Roman" w:cs="Times New Roman"/>
          <w:sz w:val="24"/>
          <w:szCs w:val="24"/>
          <w:lang w:eastAsia="fr-FR"/>
        </w:rPr>
        <w:t>extérieur</w:t>
      </w:r>
      <w:r>
        <w:rPr>
          <w:rFonts w:ascii="Times New Roman" w:eastAsia="Times New Roman" w:hAnsi="Times New Roman" w:cs="Times New Roman"/>
          <w:sz w:val="24"/>
          <w:szCs w:val="24"/>
          <w:lang w:eastAsia="fr-FR"/>
        </w:rPr>
        <w:t>es</w:t>
      </w:r>
      <w:r w:rsidR="00735606">
        <w:rPr>
          <w:rFonts w:ascii="Times New Roman" w:eastAsia="Times New Roman" w:hAnsi="Times New Roman" w:cs="Times New Roman"/>
          <w:sz w:val="24"/>
          <w:szCs w:val="24"/>
          <w:lang w:eastAsia="fr-FR"/>
        </w:rPr>
        <w:t xml:space="preserve">. « Tandis que la majorité des gens éclairés suivaient la conception de Rousseau qui consistait à abhorrer tout ce qui respirait le culte catholique, écrit notre auteur, Chateaubriand fut le premier à l’envisager sous l’angle esthétique. Il a donné de nombreuses analyses des cérémonies qu’il comparait aux chefs </w:t>
      </w:r>
      <w:r w:rsidR="00735606">
        <w:rPr>
          <w:rFonts w:ascii="Times New Roman" w:eastAsia="Times New Roman" w:hAnsi="Times New Roman" w:cs="Times New Roman"/>
          <w:sz w:val="24"/>
          <w:szCs w:val="24"/>
          <w:lang w:eastAsia="fr-FR"/>
        </w:rPr>
        <w:lastRenderedPageBreak/>
        <w:t>d’œuvres de la littérature profane</w:t>
      </w:r>
      <w:r w:rsidR="00E018FA">
        <w:rPr>
          <w:rStyle w:val="Rimandonotaapidipagina"/>
          <w:rFonts w:ascii="Times New Roman" w:eastAsia="Times New Roman" w:hAnsi="Times New Roman" w:cs="Times New Roman"/>
          <w:sz w:val="24"/>
          <w:szCs w:val="24"/>
          <w:lang w:eastAsia="fr-FR"/>
        </w:rPr>
        <w:footnoteReference w:id="23"/>
      </w:r>
      <w:r w:rsidR="00735606">
        <w:rPr>
          <w:rFonts w:ascii="Times New Roman" w:eastAsia="Times New Roman" w:hAnsi="Times New Roman" w:cs="Times New Roman"/>
          <w:sz w:val="24"/>
          <w:szCs w:val="24"/>
          <w:lang w:eastAsia="fr-FR"/>
        </w:rPr>
        <w:t xml:space="preserve">. » Souvenons-nous, en effet, de </w:t>
      </w:r>
      <w:r w:rsidR="008B6773">
        <w:rPr>
          <w:rFonts w:ascii="Times New Roman" w:eastAsia="Times New Roman" w:hAnsi="Times New Roman" w:cs="Times New Roman"/>
          <w:sz w:val="24"/>
          <w:szCs w:val="24"/>
          <w:lang w:eastAsia="fr-FR"/>
        </w:rPr>
        <w:t xml:space="preserve">l’introduction du </w:t>
      </w:r>
      <w:r w:rsidR="008B6773" w:rsidRPr="00277A07">
        <w:rPr>
          <w:rFonts w:ascii="Times New Roman" w:eastAsia="Times New Roman" w:hAnsi="Times New Roman" w:cs="Times New Roman"/>
          <w:i/>
          <w:sz w:val="24"/>
          <w:szCs w:val="24"/>
          <w:lang w:eastAsia="fr-FR"/>
        </w:rPr>
        <w:t>Génie du Christianisme</w:t>
      </w:r>
      <w:r w:rsidR="008B6773">
        <w:rPr>
          <w:rFonts w:ascii="Times New Roman" w:eastAsia="Times New Roman" w:hAnsi="Times New Roman" w:cs="Times New Roman"/>
          <w:sz w:val="24"/>
          <w:szCs w:val="24"/>
          <w:lang w:eastAsia="fr-FR"/>
        </w:rPr>
        <w:t xml:space="preserve"> dans laquelle les anciennes apologies théologiques sont rejeté</w:t>
      </w:r>
      <w:r>
        <w:rPr>
          <w:rFonts w:ascii="Times New Roman" w:eastAsia="Times New Roman" w:hAnsi="Times New Roman" w:cs="Times New Roman"/>
          <w:sz w:val="24"/>
          <w:szCs w:val="24"/>
          <w:lang w:eastAsia="fr-FR"/>
        </w:rPr>
        <w:t>e</w:t>
      </w:r>
      <w:r w:rsidR="008B6773">
        <w:rPr>
          <w:rFonts w:ascii="Times New Roman" w:eastAsia="Times New Roman" w:hAnsi="Times New Roman" w:cs="Times New Roman"/>
          <w:sz w:val="24"/>
          <w:szCs w:val="24"/>
          <w:lang w:eastAsia="fr-FR"/>
        </w:rPr>
        <w:t xml:space="preserve">s au profit d’une </w:t>
      </w:r>
      <w:r w:rsidR="00277A07">
        <w:rPr>
          <w:rFonts w:ascii="Times New Roman" w:eastAsia="Times New Roman" w:hAnsi="Times New Roman" w:cs="Times New Roman"/>
          <w:sz w:val="24"/>
          <w:szCs w:val="24"/>
          <w:lang w:eastAsia="fr-FR"/>
        </w:rPr>
        <w:t xml:space="preserve">nouvelle défense de la foi qui </w:t>
      </w:r>
      <w:r w:rsidR="008B6773" w:rsidRPr="007D6A4F">
        <w:rPr>
          <w:rFonts w:ascii="Times New Roman" w:eastAsia="Times New Roman" w:hAnsi="Times New Roman" w:cs="Times New Roman"/>
          <w:sz w:val="24"/>
          <w:szCs w:val="24"/>
          <w:lang w:eastAsia="fr-FR"/>
        </w:rPr>
        <w:t>tend à montrer non seulement la vérité mais</w:t>
      </w:r>
      <w:r>
        <w:rPr>
          <w:rFonts w:ascii="Times New Roman" w:eastAsia="Times New Roman" w:hAnsi="Times New Roman" w:cs="Times New Roman"/>
          <w:sz w:val="24"/>
          <w:szCs w:val="24"/>
          <w:lang w:eastAsia="fr-FR"/>
        </w:rPr>
        <w:t xml:space="preserve"> aussi</w:t>
      </w:r>
      <w:r w:rsidR="008B6773" w:rsidRPr="007D6A4F">
        <w:rPr>
          <w:rFonts w:ascii="Times New Roman" w:eastAsia="Times New Roman" w:hAnsi="Times New Roman" w:cs="Times New Roman"/>
          <w:sz w:val="24"/>
          <w:szCs w:val="24"/>
          <w:lang w:eastAsia="fr-FR"/>
        </w:rPr>
        <w:t xml:space="preserve"> la beauté du christianisme.</w:t>
      </w:r>
      <w:r w:rsidR="00BA6F9F">
        <w:rPr>
          <w:rFonts w:ascii="Times New Roman" w:eastAsia="Times New Roman" w:hAnsi="Times New Roman" w:cs="Times New Roman"/>
          <w:sz w:val="24"/>
          <w:szCs w:val="24"/>
          <w:lang w:eastAsia="fr-FR"/>
        </w:rPr>
        <w:t xml:space="preserve"> </w:t>
      </w:r>
      <w:r w:rsidR="007D6A4F">
        <w:rPr>
          <w:rFonts w:ascii="Times New Roman" w:eastAsia="Times New Roman" w:hAnsi="Times New Roman" w:cs="Times New Roman"/>
          <w:sz w:val="24"/>
          <w:szCs w:val="24"/>
          <w:lang w:eastAsia="fr-FR"/>
        </w:rPr>
        <w:t>Outre Chateaubriand, qui n’a pu atteindre que les milieux intellectuels, selon Ivan Merz</w:t>
      </w:r>
      <w:r w:rsidR="005D1EEE">
        <w:rPr>
          <w:rFonts w:ascii="Times New Roman" w:eastAsia="Times New Roman" w:hAnsi="Times New Roman" w:cs="Times New Roman"/>
          <w:sz w:val="24"/>
          <w:szCs w:val="24"/>
          <w:lang w:eastAsia="fr-FR"/>
        </w:rPr>
        <w:t>,</w:t>
      </w:r>
      <w:r w:rsidR="007D6A4F">
        <w:rPr>
          <w:rFonts w:ascii="Times New Roman" w:eastAsia="Times New Roman" w:hAnsi="Times New Roman" w:cs="Times New Roman"/>
          <w:sz w:val="24"/>
          <w:szCs w:val="24"/>
          <w:lang w:eastAsia="fr-FR"/>
        </w:rPr>
        <w:t xml:space="preserve"> et non « la g</w:t>
      </w:r>
      <w:r w:rsidR="00D15C04">
        <w:rPr>
          <w:rFonts w:ascii="Times New Roman" w:eastAsia="Times New Roman" w:hAnsi="Times New Roman" w:cs="Times New Roman"/>
          <w:sz w:val="24"/>
          <w:szCs w:val="24"/>
          <w:lang w:eastAsia="fr-FR"/>
        </w:rPr>
        <w:t>rande masse du peuple</w:t>
      </w:r>
      <w:r w:rsidR="00277A07">
        <w:rPr>
          <w:rStyle w:val="Rimandonotaapidipagina"/>
          <w:rFonts w:ascii="Times New Roman" w:eastAsia="Times New Roman" w:hAnsi="Times New Roman" w:cs="Times New Roman"/>
          <w:sz w:val="24"/>
          <w:szCs w:val="24"/>
          <w:lang w:eastAsia="fr-FR"/>
        </w:rPr>
        <w:footnoteReference w:id="24"/>
      </w:r>
      <w:r w:rsidR="00D15C04">
        <w:rPr>
          <w:rFonts w:ascii="Times New Roman" w:eastAsia="Times New Roman" w:hAnsi="Times New Roman" w:cs="Times New Roman"/>
          <w:sz w:val="24"/>
          <w:szCs w:val="24"/>
          <w:lang w:eastAsia="fr-FR"/>
        </w:rPr>
        <w:t xml:space="preserve"> », </w:t>
      </w:r>
      <w:r w:rsidR="004859D9">
        <w:rPr>
          <w:rFonts w:ascii="Times New Roman" w:eastAsia="Times New Roman" w:hAnsi="Times New Roman" w:cs="Times New Roman"/>
          <w:sz w:val="24"/>
          <w:szCs w:val="24"/>
          <w:lang w:eastAsia="fr-FR"/>
        </w:rPr>
        <w:t>bien d’autres écrivains</w:t>
      </w:r>
      <w:r w:rsidR="00341D6C">
        <w:rPr>
          <w:rFonts w:ascii="Times New Roman" w:eastAsia="Times New Roman" w:hAnsi="Times New Roman" w:cs="Times New Roman"/>
          <w:sz w:val="24"/>
          <w:szCs w:val="24"/>
          <w:lang w:eastAsia="fr-FR"/>
        </w:rPr>
        <w:t xml:space="preserve">, </w:t>
      </w:r>
      <w:r w:rsidR="004859D9">
        <w:rPr>
          <w:rFonts w:ascii="Times New Roman" w:eastAsia="Times New Roman" w:hAnsi="Times New Roman" w:cs="Times New Roman"/>
          <w:sz w:val="24"/>
          <w:szCs w:val="24"/>
          <w:lang w:eastAsia="fr-FR"/>
        </w:rPr>
        <w:t>nourris par l</w:t>
      </w:r>
      <w:r w:rsidR="007D6A4F">
        <w:rPr>
          <w:rFonts w:ascii="Times New Roman" w:eastAsia="Times New Roman" w:hAnsi="Times New Roman" w:cs="Times New Roman"/>
          <w:sz w:val="24"/>
          <w:szCs w:val="24"/>
          <w:lang w:eastAsia="fr-FR"/>
        </w:rPr>
        <w:t xml:space="preserve">es </w:t>
      </w:r>
      <w:r w:rsidR="007D6A4F" w:rsidRPr="007D6A4F">
        <w:rPr>
          <w:rFonts w:ascii="Times New Roman" w:eastAsia="Times New Roman" w:hAnsi="Times New Roman" w:cs="Times New Roman"/>
          <w:i/>
          <w:sz w:val="24"/>
          <w:szCs w:val="24"/>
          <w:lang w:eastAsia="fr-FR"/>
        </w:rPr>
        <w:t>Institutions liturgiques</w:t>
      </w:r>
      <w:r w:rsidR="007D6A4F">
        <w:rPr>
          <w:rFonts w:ascii="Times New Roman" w:eastAsia="Times New Roman" w:hAnsi="Times New Roman" w:cs="Times New Roman"/>
          <w:sz w:val="24"/>
          <w:szCs w:val="24"/>
          <w:lang w:eastAsia="fr-FR"/>
        </w:rPr>
        <w:t xml:space="preserve"> de Dom Guéranger</w:t>
      </w:r>
      <w:r w:rsidR="00341D6C">
        <w:rPr>
          <w:rFonts w:ascii="Times New Roman" w:eastAsia="Times New Roman" w:hAnsi="Times New Roman" w:cs="Times New Roman"/>
          <w:sz w:val="24"/>
          <w:szCs w:val="24"/>
          <w:lang w:eastAsia="fr-FR"/>
        </w:rPr>
        <w:t>, ont contribué au rayonnement liturgique</w:t>
      </w:r>
      <w:r w:rsidR="007D6A4F">
        <w:rPr>
          <w:rFonts w:ascii="Times New Roman" w:eastAsia="Times New Roman" w:hAnsi="Times New Roman" w:cs="Times New Roman"/>
          <w:sz w:val="24"/>
          <w:szCs w:val="24"/>
          <w:lang w:eastAsia="fr-FR"/>
        </w:rPr>
        <w:t>. « En 1828, écrit notre auteur, vingt bréviaires et vingt missels différents, sans aucune valeur doctrinale et esthétique, pour la plupart d’entrer eux, se partageaien</w:t>
      </w:r>
      <w:r w:rsidR="005D1EEE">
        <w:rPr>
          <w:rFonts w:ascii="Times New Roman" w:eastAsia="Times New Roman" w:hAnsi="Times New Roman" w:cs="Times New Roman"/>
          <w:sz w:val="24"/>
          <w:szCs w:val="24"/>
          <w:lang w:eastAsia="fr-FR"/>
        </w:rPr>
        <w:t>t l’</w:t>
      </w:r>
      <w:r w:rsidR="005D1EEE" w:rsidRPr="005D1EEE">
        <w:rPr>
          <w:rFonts w:ascii="Times New Roman" w:eastAsia="Times New Roman" w:hAnsi="Times New Roman" w:cs="Times New Roman"/>
          <w:caps/>
          <w:sz w:val="24"/>
          <w:szCs w:val="24"/>
          <w:lang w:eastAsia="fr-FR"/>
        </w:rPr>
        <w:t>é</w:t>
      </w:r>
      <w:r w:rsidR="005D1EEE">
        <w:rPr>
          <w:rFonts w:ascii="Times New Roman" w:eastAsia="Times New Roman" w:hAnsi="Times New Roman" w:cs="Times New Roman"/>
          <w:sz w:val="24"/>
          <w:szCs w:val="24"/>
          <w:lang w:eastAsia="fr-FR"/>
        </w:rPr>
        <w:t>glise de France. Les França</w:t>
      </w:r>
      <w:r w:rsidR="007D6A4F">
        <w:rPr>
          <w:rFonts w:ascii="Times New Roman" w:eastAsia="Times New Roman" w:hAnsi="Times New Roman" w:cs="Times New Roman"/>
          <w:sz w:val="24"/>
          <w:szCs w:val="24"/>
          <w:lang w:eastAsia="fr-FR"/>
        </w:rPr>
        <w:t>is ne possédant pas de bons paroissiens et n’ayant pas l’occasion de suivre les offices exécutés selon les exigences de l’esthétique grégorienne, il est très naturel que la liturgie n’ait pu laisser de traces profondes dans leur âme. C’est alors, continue Ivan Merz, que survint un homme de génie, qui, doué de grandes connaissances scientifiques et d’un sens esthétique très développé, ramena à lui seul la France à l’unité liturgique. Dom Guéranger, cet illustre moine bénédictin, réussit, après avoir brisé l’opposition d’un épiscopat et d’un clergé réactionnaire, à anéantir tous les souvenirs grotesques des livres liturgiques du XVIII</w:t>
      </w:r>
      <w:r w:rsidR="007D6A4F" w:rsidRPr="0059736D">
        <w:rPr>
          <w:rFonts w:ascii="Times New Roman" w:eastAsia="Times New Roman" w:hAnsi="Times New Roman" w:cs="Times New Roman"/>
          <w:sz w:val="24"/>
          <w:szCs w:val="24"/>
          <w:vertAlign w:val="superscript"/>
          <w:lang w:eastAsia="fr-FR"/>
        </w:rPr>
        <w:t>e</w:t>
      </w:r>
      <w:r w:rsidR="0059736D">
        <w:rPr>
          <w:rFonts w:ascii="Times New Roman" w:eastAsia="Times New Roman" w:hAnsi="Times New Roman" w:cs="Times New Roman"/>
          <w:sz w:val="24"/>
          <w:szCs w:val="24"/>
          <w:lang w:eastAsia="fr-FR"/>
        </w:rPr>
        <w:t xml:space="preserve"> siècle. […]</w:t>
      </w:r>
      <w:r w:rsidR="007D6A4F">
        <w:rPr>
          <w:rFonts w:ascii="Times New Roman" w:eastAsia="Times New Roman" w:hAnsi="Times New Roman" w:cs="Times New Roman"/>
          <w:sz w:val="24"/>
          <w:szCs w:val="24"/>
          <w:lang w:eastAsia="fr-FR"/>
        </w:rPr>
        <w:t xml:space="preserve"> Les plus grands écrivains de la deuxième moitié du XIX</w:t>
      </w:r>
      <w:r w:rsidR="007D6A4F" w:rsidRPr="0059736D">
        <w:rPr>
          <w:rFonts w:ascii="Times New Roman" w:eastAsia="Times New Roman" w:hAnsi="Times New Roman" w:cs="Times New Roman"/>
          <w:sz w:val="24"/>
          <w:szCs w:val="24"/>
          <w:vertAlign w:val="superscript"/>
          <w:lang w:eastAsia="fr-FR"/>
        </w:rPr>
        <w:t>e</w:t>
      </w:r>
      <w:r w:rsidR="007D6A4F">
        <w:rPr>
          <w:rFonts w:ascii="Times New Roman" w:eastAsia="Times New Roman" w:hAnsi="Times New Roman" w:cs="Times New Roman"/>
          <w:sz w:val="24"/>
          <w:szCs w:val="24"/>
          <w:lang w:eastAsia="fr-FR"/>
        </w:rPr>
        <w:t xml:space="preserve"> siècle comme ceux de notre époque</w:t>
      </w:r>
      <w:r w:rsidR="00D15C04">
        <w:rPr>
          <w:rFonts w:ascii="Times New Roman" w:eastAsia="Times New Roman" w:hAnsi="Times New Roman" w:cs="Times New Roman"/>
          <w:sz w:val="24"/>
          <w:szCs w:val="24"/>
          <w:lang w:eastAsia="fr-FR"/>
        </w:rPr>
        <w:t xml:space="preserve"> ont connu cette œuvre et beaucoup d’entre eux avouent avoir subi son influence. Ce travail de vulgarisation a formé toute une génération d’amis de la liturgie et, si nous pouvons prétendre qu’un certain nombre de Français sont redevenus des êtres liturgiques, c’est à Dom Gué</w:t>
      </w:r>
      <w:r w:rsidR="004859D9">
        <w:rPr>
          <w:rFonts w:ascii="Times New Roman" w:eastAsia="Times New Roman" w:hAnsi="Times New Roman" w:cs="Times New Roman"/>
          <w:sz w:val="24"/>
          <w:szCs w:val="24"/>
          <w:lang w:eastAsia="fr-FR"/>
        </w:rPr>
        <w:t>ranger qu’on le doit</w:t>
      </w:r>
      <w:r w:rsidR="00277A07">
        <w:rPr>
          <w:rStyle w:val="Rimandonotaapidipagina"/>
          <w:rFonts w:ascii="Times New Roman" w:eastAsia="Times New Roman" w:hAnsi="Times New Roman" w:cs="Times New Roman"/>
          <w:sz w:val="24"/>
          <w:szCs w:val="24"/>
          <w:lang w:eastAsia="fr-FR"/>
        </w:rPr>
        <w:footnoteReference w:id="25"/>
      </w:r>
      <w:r w:rsidR="004859D9">
        <w:rPr>
          <w:rFonts w:ascii="Times New Roman" w:eastAsia="Times New Roman" w:hAnsi="Times New Roman" w:cs="Times New Roman"/>
          <w:sz w:val="24"/>
          <w:szCs w:val="24"/>
          <w:lang w:eastAsia="fr-FR"/>
        </w:rPr>
        <w:t>. »</w:t>
      </w:r>
      <w:r w:rsidR="00BA6F9F">
        <w:rPr>
          <w:rFonts w:ascii="Times New Roman" w:eastAsia="Times New Roman" w:hAnsi="Times New Roman" w:cs="Times New Roman"/>
          <w:sz w:val="24"/>
          <w:szCs w:val="24"/>
          <w:lang w:eastAsia="fr-FR"/>
        </w:rPr>
        <w:t xml:space="preserve"> </w:t>
      </w:r>
      <w:r w:rsidR="00D15C04">
        <w:rPr>
          <w:rFonts w:ascii="Times New Roman" w:eastAsia="Times New Roman" w:hAnsi="Times New Roman" w:cs="Times New Roman"/>
          <w:sz w:val="24"/>
          <w:szCs w:val="24"/>
          <w:lang w:eastAsia="fr-FR"/>
        </w:rPr>
        <w:t xml:space="preserve">Les deux dernières phrases </w:t>
      </w:r>
      <w:r w:rsidR="0059736D">
        <w:rPr>
          <w:rFonts w:ascii="Times New Roman" w:eastAsia="Times New Roman" w:hAnsi="Times New Roman" w:cs="Times New Roman"/>
          <w:sz w:val="24"/>
          <w:szCs w:val="24"/>
          <w:lang w:eastAsia="fr-FR"/>
        </w:rPr>
        <w:t xml:space="preserve">qui suivent ce passage </w:t>
      </w:r>
      <w:r w:rsidR="00D15C04">
        <w:rPr>
          <w:rFonts w:ascii="Times New Roman" w:eastAsia="Times New Roman" w:hAnsi="Times New Roman" w:cs="Times New Roman"/>
          <w:sz w:val="24"/>
          <w:szCs w:val="24"/>
          <w:lang w:eastAsia="fr-FR"/>
        </w:rPr>
        <w:t>sont importantes : « L’art d’un Huysmans, d’un Verlaine ou d’un Claudel est tributaire de la liturgie redécouverte par dom Guéranger. Les 28 œuvres littéraires parues entre 1910 et 1920, dont nous avons pris connaissance, constituent une sorte d’apologie des beautés liturgiques</w:t>
      </w:r>
      <w:r w:rsidR="00277A07">
        <w:rPr>
          <w:rStyle w:val="Rimandonotaapidipagina"/>
          <w:rFonts w:ascii="Times New Roman" w:eastAsia="Times New Roman" w:hAnsi="Times New Roman" w:cs="Times New Roman"/>
          <w:sz w:val="24"/>
          <w:szCs w:val="24"/>
          <w:lang w:eastAsia="fr-FR"/>
        </w:rPr>
        <w:footnoteReference w:id="26"/>
      </w:r>
      <w:r w:rsidR="00D15C04">
        <w:rPr>
          <w:rFonts w:ascii="Times New Roman" w:eastAsia="Times New Roman" w:hAnsi="Times New Roman" w:cs="Times New Roman"/>
          <w:sz w:val="24"/>
          <w:szCs w:val="24"/>
          <w:lang w:eastAsia="fr-FR"/>
        </w:rPr>
        <w:t>. » La première phrase</w:t>
      </w:r>
      <w:r w:rsidR="0068067C">
        <w:rPr>
          <w:rFonts w:ascii="Times New Roman" w:eastAsia="Times New Roman" w:hAnsi="Times New Roman" w:cs="Times New Roman"/>
          <w:sz w:val="24"/>
          <w:szCs w:val="24"/>
          <w:lang w:eastAsia="fr-FR"/>
        </w:rPr>
        <w:t xml:space="preserve"> décrit, en effet, la dette que contracte</w:t>
      </w:r>
      <w:r w:rsidR="00D15C04">
        <w:rPr>
          <w:rFonts w:ascii="Times New Roman" w:eastAsia="Times New Roman" w:hAnsi="Times New Roman" w:cs="Times New Roman"/>
          <w:sz w:val="24"/>
          <w:szCs w:val="24"/>
          <w:lang w:eastAsia="fr-FR"/>
        </w:rPr>
        <w:t xml:space="preserve"> la culture envers la spirit</w:t>
      </w:r>
      <w:r w:rsidR="0068067C">
        <w:rPr>
          <w:rFonts w:ascii="Times New Roman" w:eastAsia="Times New Roman" w:hAnsi="Times New Roman" w:cs="Times New Roman"/>
          <w:sz w:val="24"/>
          <w:szCs w:val="24"/>
          <w:lang w:eastAsia="fr-FR"/>
        </w:rPr>
        <w:t>ualité et la deuxième celle que contracte</w:t>
      </w:r>
      <w:r w:rsidR="00D15C04">
        <w:rPr>
          <w:rFonts w:ascii="Times New Roman" w:eastAsia="Times New Roman" w:hAnsi="Times New Roman" w:cs="Times New Roman"/>
          <w:sz w:val="24"/>
          <w:szCs w:val="24"/>
          <w:lang w:eastAsia="fr-FR"/>
        </w:rPr>
        <w:t xml:space="preserve"> la spiritualité attaquée envers une culture qui la défend.</w:t>
      </w:r>
      <w:r w:rsidR="00BA6F9F">
        <w:rPr>
          <w:rFonts w:ascii="Times New Roman" w:eastAsia="Times New Roman" w:hAnsi="Times New Roman" w:cs="Times New Roman"/>
          <w:sz w:val="24"/>
          <w:szCs w:val="24"/>
          <w:lang w:eastAsia="fr-FR"/>
        </w:rPr>
        <w:t xml:space="preserve"> </w:t>
      </w:r>
      <w:r w:rsidR="00D15C04">
        <w:rPr>
          <w:rFonts w:ascii="Times New Roman" w:eastAsia="Times New Roman" w:hAnsi="Times New Roman" w:cs="Times New Roman"/>
          <w:sz w:val="24"/>
          <w:szCs w:val="24"/>
          <w:lang w:eastAsia="fr-FR"/>
        </w:rPr>
        <w:t>On l’aura compris, la thèse d’Ivan Merz consiste autant à décrire l’influence de la liturgie sur les écrivains français que celle des écrivains</w:t>
      </w:r>
      <w:r w:rsidR="009A77C0">
        <w:rPr>
          <w:rFonts w:ascii="Times New Roman" w:eastAsia="Times New Roman" w:hAnsi="Times New Roman" w:cs="Times New Roman"/>
          <w:sz w:val="24"/>
          <w:szCs w:val="24"/>
          <w:lang w:eastAsia="fr-FR"/>
        </w:rPr>
        <w:t xml:space="preserve"> français sur la liturgie</w:t>
      </w:r>
      <w:r w:rsidR="00A138D4">
        <w:rPr>
          <w:rFonts w:ascii="Times New Roman" w:eastAsia="Times New Roman" w:hAnsi="Times New Roman" w:cs="Times New Roman"/>
          <w:sz w:val="24"/>
          <w:szCs w:val="24"/>
          <w:lang w:eastAsia="fr-FR"/>
        </w:rPr>
        <w:t>, en définitive</w:t>
      </w:r>
      <w:r w:rsidR="009A77C0">
        <w:rPr>
          <w:rFonts w:ascii="Times New Roman" w:eastAsia="Times New Roman" w:hAnsi="Times New Roman" w:cs="Times New Roman"/>
          <w:sz w:val="24"/>
          <w:szCs w:val="24"/>
          <w:lang w:eastAsia="fr-FR"/>
        </w:rPr>
        <w:t xml:space="preserve">. </w:t>
      </w:r>
    </w:p>
    <w:p w:rsidR="0068067C" w:rsidRDefault="0068067C" w:rsidP="00200891">
      <w:pPr>
        <w:spacing w:after="0" w:line="360" w:lineRule="auto"/>
        <w:ind w:firstLine="708"/>
        <w:jc w:val="both"/>
        <w:rPr>
          <w:rFonts w:ascii="Times New Roman" w:eastAsia="Times New Roman" w:hAnsi="Times New Roman" w:cs="Times New Roman"/>
          <w:sz w:val="24"/>
          <w:szCs w:val="24"/>
          <w:lang w:eastAsia="fr-FR"/>
        </w:rPr>
      </w:pPr>
    </w:p>
    <w:p w:rsidR="00FD26CE" w:rsidRPr="00BA6F9F" w:rsidRDefault="00FD26CE" w:rsidP="003B20F8">
      <w:pPr>
        <w:spacing w:line="360" w:lineRule="auto"/>
        <w:jc w:val="both"/>
        <w:rPr>
          <w:rFonts w:ascii="Times New Roman" w:eastAsia="Times New Roman" w:hAnsi="Times New Roman" w:cs="Times New Roman"/>
          <w:smallCaps/>
          <w:sz w:val="24"/>
          <w:szCs w:val="24"/>
          <w:lang w:eastAsia="fr-FR"/>
        </w:rPr>
      </w:pPr>
      <w:r w:rsidRPr="00BA6F9F">
        <w:rPr>
          <w:rFonts w:ascii="Times New Roman" w:hAnsi="Times New Roman" w:cs="Times New Roman"/>
          <w:smallCaps/>
          <w:sz w:val="24"/>
          <w:szCs w:val="24"/>
        </w:rPr>
        <w:t>La réconciliation entre l’Europe et le christianisme</w:t>
      </w:r>
      <w:r w:rsidR="000F22D2">
        <w:rPr>
          <w:rFonts w:ascii="Times New Roman" w:hAnsi="Times New Roman" w:cs="Times New Roman"/>
          <w:smallCaps/>
          <w:sz w:val="24"/>
          <w:szCs w:val="24"/>
        </w:rPr>
        <w:t> : la laïcité d’</w:t>
      </w:r>
      <w:r w:rsidR="0047336A" w:rsidRPr="00BA6F9F">
        <w:rPr>
          <w:rFonts w:ascii="Times New Roman" w:hAnsi="Times New Roman" w:cs="Times New Roman"/>
          <w:smallCaps/>
          <w:sz w:val="24"/>
          <w:szCs w:val="24"/>
        </w:rPr>
        <w:t>Ivan Merz</w:t>
      </w:r>
    </w:p>
    <w:p w:rsidR="00FD26CE" w:rsidRPr="009A77C0" w:rsidRDefault="009A77C0" w:rsidP="001D6B56">
      <w:pPr>
        <w:spacing w:after="0" w:line="360" w:lineRule="auto"/>
        <w:ind w:firstLine="708"/>
        <w:jc w:val="both"/>
        <w:rPr>
          <w:rFonts w:ascii="Times New Roman" w:hAnsi="Times New Roman" w:cs="Times New Roman"/>
          <w:sz w:val="24"/>
          <w:szCs w:val="24"/>
        </w:rPr>
      </w:pPr>
      <w:r w:rsidRPr="009A77C0">
        <w:rPr>
          <w:rFonts w:ascii="Times New Roman" w:hAnsi="Times New Roman" w:cs="Times New Roman"/>
          <w:sz w:val="24"/>
          <w:szCs w:val="24"/>
        </w:rPr>
        <w:t>Après avoir</w:t>
      </w:r>
      <w:r w:rsidR="002A5B59">
        <w:rPr>
          <w:rFonts w:ascii="Times New Roman" w:hAnsi="Times New Roman" w:cs="Times New Roman"/>
          <w:sz w:val="24"/>
          <w:szCs w:val="24"/>
        </w:rPr>
        <w:t xml:space="preserve"> essayé de comprendre</w:t>
      </w:r>
      <w:r w:rsidR="003B20F8">
        <w:rPr>
          <w:rFonts w:ascii="Times New Roman" w:hAnsi="Times New Roman" w:cs="Times New Roman"/>
          <w:sz w:val="24"/>
          <w:szCs w:val="24"/>
        </w:rPr>
        <w:t xml:space="preserve"> comme Ivan Merz</w:t>
      </w:r>
      <w:r w:rsidR="00C51C1D">
        <w:rPr>
          <w:rFonts w:ascii="Times New Roman" w:hAnsi="Times New Roman" w:cs="Times New Roman"/>
          <w:sz w:val="24"/>
          <w:szCs w:val="24"/>
        </w:rPr>
        <w:t xml:space="preserve"> permet</w:t>
      </w:r>
      <w:r w:rsidR="009F25C2">
        <w:rPr>
          <w:rFonts w:ascii="Times New Roman" w:hAnsi="Times New Roman" w:cs="Times New Roman"/>
          <w:sz w:val="24"/>
          <w:szCs w:val="24"/>
        </w:rPr>
        <w:t xml:space="preserve"> d</w:t>
      </w:r>
      <w:r w:rsidR="003B20F8">
        <w:rPr>
          <w:rFonts w:ascii="Times New Roman" w:hAnsi="Times New Roman" w:cs="Times New Roman"/>
          <w:sz w:val="24"/>
          <w:szCs w:val="24"/>
        </w:rPr>
        <w:t xml:space="preserve">e réconcilier </w:t>
      </w:r>
      <w:r w:rsidR="00C51C1D">
        <w:rPr>
          <w:rFonts w:ascii="Times New Roman" w:hAnsi="Times New Roman" w:cs="Times New Roman"/>
          <w:sz w:val="24"/>
          <w:szCs w:val="24"/>
        </w:rPr>
        <w:t>culture et s</w:t>
      </w:r>
      <w:r w:rsidR="003B20F8">
        <w:rPr>
          <w:rFonts w:ascii="Times New Roman" w:hAnsi="Times New Roman" w:cs="Times New Roman"/>
          <w:sz w:val="24"/>
          <w:szCs w:val="24"/>
        </w:rPr>
        <w:t xml:space="preserve">piritualité, voyons maintenant </w:t>
      </w:r>
      <w:r w:rsidR="00C51C1D">
        <w:rPr>
          <w:rFonts w:ascii="Times New Roman" w:hAnsi="Times New Roman" w:cs="Times New Roman"/>
          <w:sz w:val="24"/>
          <w:szCs w:val="24"/>
        </w:rPr>
        <w:t>comment sa pensée permet aussi et surtout de réconcilier</w:t>
      </w:r>
      <w:r w:rsidR="0047336A">
        <w:rPr>
          <w:rFonts w:ascii="Times New Roman" w:hAnsi="Times New Roman" w:cs="Times New Roman"/>
          <w:sz w:val="24"/>
          <w:szCs w:val="24"/>
        </w:rPr>
        <w:t xml:space="preserve"> </w:t>
      </w:r>
      <w:r w:rsidR="00C51C1D">
        <w:rPr>
          <w:rFonts w:ascii="Times New Roman" w:hAnsi="Times New Roman" w:cs="Times New Roman"/>
          <w:sz w:val="24"/>
          <w:szCs w:val="24"/>
        </w:rPr>
        <w:t xml:space="preserve">la </w:t>
      </w:r>
      <w:r w:rsidR="00C51C1D">
        <w:rPr>
          <w:rFonts w:ascii="Times New Roman" w:hAnsi="Times New Roman" w:cs="Times New Roman"/>
          <w:sz w:val="24"/>
          <w:szCs w:val="24"/>
        </w:rPr>
        <w:lastRenderedPageBreak/>
        <w:t>culture et la spiritualité ainsi redéfinies</w:t>
      </w:r>
      <w:r w:rsidR="003B20F8">
        <w:rPr>
          <w:rFonts w:ascii="Times New Roman" w:hAnsi="Times New Roman" w:cs="Times New Roman"/>
          <w:sz w:val="24"/>
          <w:szCs w:val="24"/>
        </w:rPr>
        <w:t>, d’une part, et</w:t>
      </w:r>
      <w:r w:rsidR="00B92E36">
        <w:rPr>
          <w:rFonts w:ascii="Times New Roman" w:hAnsi="Times New Roman" w:cs="Times New Roman"/>
          <w:sz w:val="24"/>
          <w:szCs w:val="24"/>
        </w:rPr>
        <w:t xml:space="preserve"> l’Europe</w:t>
      </w:r>
      <w:r w:rsidR="003B20F8">
        <w:rPr>
          <w:rFonts w:ascii="Times New Roman" w:hAnsi="Times New Roman" w:cs="Times New Roman"/>
          <w:sz w:val="24"/>
          <w:szCs w:val="24"/>
        </w:rPr>
        <w:t>, d’autre part</w:t>
      </w:r>
      <w:r w:rsidR="00C51C1D">
        <w:rPr>
          <w:rFonts w:ascii="Times New Roman" w:hAnsi="Times New Roman" w:cs="Times New Roman"/>
          <w:sz w:val="24"/>
          <w:szCs w:val="24"/>
        </w:rPr>
        <w:t>. Non pas l’Europe d’hier, l’Europe du Moyen Age</w:t>
      </w:r>
      <w:r w:rsidR="003B20F8">
        <w:rPr>
          <w:rFonts w:ascii="Times New Roman" w:hAnsi="Times New Roman" w:cs="Times New Roman"/>
          <w:sz w:val="24"/>
          <w:szCs w:val="24"/>
        </w:rPr>
        <w:t>, ni m</w:t>
      </w:r>
      <w:r w:rsidR="00674CB1">
        <w:rPr>
          <w:rFonts w:ascii="Times New Roman" w:hAnsi="Times New Roman" w:cs="Times New Roman"/>
          <w:sz w:val="24"/>
          <w:szCs w:val="24"/>
        </w:rPr>
        <w:t>ême l’Europe</w:t>
      </w:r>
      <w:r w:rsidR="00B92E36">
        <w:rPr>
          <w:rFonts w:ascii="Times New Roman" w:hAnsi="Times New Roman" w:cs="Times New Roman"/>
          <w:sz w:val="24"/>
          <w:szCs w:val="24"/>
        </w:rPr>
        <w:t xml:space="preserve"> du XVII</w:t>
      </w:r>
      <w:r w:rsidR="00B92E36" w:rsidRPr="009121FD">
        <w:rPr>
          <w:rFonts w:ascii="Times New Roman" w:hAnsi="Times New Roman" w:cs="Times New Roman"/>
          <w:sz w:val="24"/>
          <w:szCs w:val="24"/>
          <w:vertAlign w:val="superscript"/>
        </w:rPr>
        <w:t>e</w:t>
      </w:r>
      <w:r w:rsidR="00B92E36">
        <w:rPr>
          <w:rFonts w:ascii="Times New Roman" w:hAnsi="Times New Roman" w:cs="Times New Roman"/>
          <w:sz w:val="24"/>
          <w:szCs w:val="24"/>
        </w:rPr>
        <w:t xml:space="preserve"> siècle</w:t>
      </w:r>
      <w:r w:rsidR="00C51C1D">
        <w:rPr>
          <w:rFonts w:ascii="Times New Roman" w:hAnsi="Times New Roman" w:cs="Times New Roman"/>
          <w:sz w:val="24"/>
          <w:szCs w:val="24"/>
        </w:rPr>
        <w:t>, autrement dit l’Europe assimilée à la chrétienté</w:t>
      </w:r>
      <w:r w:rsidR="00674CB1">
        <w:rPr>
          <w:rFonts w:ascii="Times New Roman" w:hAnsi="Times New Roman" w:cs="Times New Roman"/>
          <w:sz w:val="24"/>
          <w:szCs w:val="24"/>
        </w:rPr>
        <w:t>,</w:t>
      </w:r>
      <w:r w:rsidR="00C51C1D">
        <w:rPr>
          <w:rFonts w:ascii="Times New Roman" w:hAnsi="Times New Roman" w:cs="Times New Roman"/>
          <w:sz w:val="24"/>
          <w:szCs w:val="24"/>
        </w:rPr>
        <w:t xml:space="preserve"> mais l’Europe d’aujourd’hui, l’Europe moderne, c’est-à-dire l’Europe qui, sans nier ses origines chrétiennes, entend </w:t>
      </w:r>
      <w:r w:rsidR="0047336A">
        <w:rPr>
          <w:rFonts w:ascii="Times New Roman" w:hAnsi="Times New Roman" w:cs="Times New Roman"/>
          <w:sz w:val="24"/>
          <w:szCs w:val="24"/>
        </w:rPr>
        <w:t xml:space="preserve">adopter à travers ses règles et ses lois, une certaine forme de neutralité religieuse. Aussi paradoxal que cela puisse paraître, </w:t>
      </w:r>
      <w:r w:rsidR="00B07919">
        <w:rPr>
          <w:rFonts w:ascii="Times New Roman" w:hAnsi="Times New Roman" w:cs="Times New Roman"/>
          <w:sz w:val="24"/>
          <w:szCs w:val="24"/>
        </w:rPr>
        <w:t>nous pensons</w:t>
      </w:r>
      <w:r w:rsidR="005D1EEE">
        <w:rPr>
          <w:rFonts w:ascii="Times New Roman" w:hAnsi="Times New Roman" w:cs="Times New Roman"/>
          <w:sz w:val="24"/>
          <w:szCs w:val="24"/>
        </w:rPr>
        <w:t>,</w:t>
      </w:r>
      <w:r w:rsidR="00674CB1">
        <w:rPr>
          <w:rFonts w:ascii="Times New Roman" w:hAnsi="Times New Roman" w:cs="Times New Roman"/>
          <w:sz w:val="24"/>
          <w:szCs w:val="24"/>
        </w:rPr>
        <w:t xml:space="preserve"> en effet</w:t>
      </w:r>
      <w:r w:rsidR="005D1EEE">
        <w:rPr>
          <w:rFonts w:ascii="Times New Roman" w:hAnsi="Times New Roman" w:cs="Times New Roman"/>
          <w:sz w:val="24"/>
          <w:szCs w:val="24"/>
        </w:rPr>
        <w:t>,</w:t>
      </w:r>
      <w:r w:rsidR="00B07919">
        <w:rPr>
          <w:rFonts w:ascii="Times New Roman" w:hAnsi="Times New Roman" w:cs="Times New Roman"/>
          <w:sz w:val="24"/>
          <w:szCs w:val="24"/>
        </w:rPr>
        <w:t xml:space="preserve"> que </w:t>
      </w:r>
      <w:r w:rsidR="0047336A">
        <w:rPr>
          <w:rFonts w:ascii="Times New Roman" w:hAnsi="Times New Roman" w:cs="Times New Roman"/>
          <w:sz w:val="24"/>
          <w:szCs w:val="24"/>
        </w:rPr>
        <w:t>l’apologie de la re</w:t>
      </w:r>
      <w:r w:rsidR="00C1629D">
        <w:rPr>
          <w:rFonts w:ascii="Times New Roman" w:hAnsi="Times New Roman" w:cs="Times New Roman"/>
          <w:sz w:val="24"/>
          <w:szCs w:val="24"/>
        </w:rPr>
        <w:t>ligion chrétienne à laquelle le Bienheureux croate</w:t>
      </w:r>
      <w:r w:rsidR="0047336A">
        <w:rPr>
          <w:rFonts w:ascii="Times New Roman" w:hAnsi="Times New Roman" w:cs="Times New Roman"/>
          <w:sz w:val="24"/>
          <w:szCs w:val="24"/>
        </w:rPr>
        <w:t xml:space="preserve"> se livre indirectement à travers son étude sur l’influence de la liturgie, n’exclut pas, de fait, une certaine forme de </w:t>
      </w:r>
      <w:r w:rsidR="000D502E">
        <w:rPr>
          <w:rFonts w:ascii="Times New Roman" w:hAnsi="Times New Roman" w:cs="Times New Roman"/>
          <w:sz w:val="24"/>
          <w:szCs w:val="24"/>
        </w:rPr>
        <w:t>« </w:t>
      </w:r>
      <w:r w:rsidR="0047336A">
        <w:rPr>
          <w:rFonts w:ascii="Times New Roman" w:hAnsi="Times New Roman" w:cs="Times New Roman"/>
          <w:sz w:val="24"/>
          <w:szCs w:val="24"/>
        </w:rPr>
        <w:t>laïcité</w:t>
      </w:r>
      <w:r w:rsidR="000D502E">
        <w:rPr>
          <w:rFonts w:ascii="Times New Roman" w:hAnsi="Times New Roman" w:cs="Times New Roman"/>
          <w:sz w:val="24"/>
          <w:szCs w:val="24"/>
        </w:rPr>
        <w:t> »</w:t>
      </w:r>
      <w:r w:rsidR="00674CB1">
        <w:rPr>
          <w:rFonts w:ascii="Times New Roman" w:hAnsi="Times New Roman" w:cs="Times New Roman"/>
          <w:sz w:val="24"/>
          <w:szCs w:val="24"/>
        </w:rPr>
        <w:t>. Sous certains aspects, elle</w:t>
      </w:r>
      <w:r w:rsidR="0047336A">
        <w:rPr>
          <w:rFonts w:ascii="Times New Roman" w:hAnsi="Times New Roman" w:cs="Times New Roman"/>
          <w:sz w:val="24"/>
          <w:szCs w:val="24"/>
        </w:rPr>
        <w:t xml:space="preserve"> fournit même à cette dernière de solides fondements anthropologiques et une assise culturelle certaine. </w:t>
      </w:r>
    </w:p>
    <w:p w:rsidR="00C1629D" w:rsidRDefault="00B07919" w:rsidP="001D2381">
      <w:pPr>
        <w:spacing w:after="0" w:line="360" w:lineRule="auto"/>
        <w:ind w:firstLine="708"/>
        <w:jc w:val="both"/>
        <w:rPr>
          <w:rFonts w:ascii="Times New Roman" w:hAnsi="Times New Roman" w:cs="Times New Roman"/>
          <w:b/>
          <w:sz w:val="24"/>
          <w:szCs w:val="24"/>
        </w:rPr>
      </w:pPr>
      <w:r w:rsidRPr="00B07919">
        <w:rPr>
          <w:rFonts w:ascii="Times New Roman" w:hAnsi="Times New Roman" w:cs="Times New Roman"/>
          <w:sz w:val="24"/>
          <w:szCs w:val="24"/>
        </w:rPr>
        <w:t xml:space="preserve">Tout d’abord, </w:t>
      </w:r>
      <w:r>
        <w:rPr>
          <w:rFonts w:ascii="Times New Roman" w:hAnsi="Times New Roman" w:cs="Times New Roman"/>
          <w:sz w:val="24"/>
          <w:szCs w:val="24"/>
        </w:rPr>
        <w:t>force est de constater que c’est à travers le point de vue du</w:t>
      </w:r>
      <w:r w:rsidR="00B24CFE">
        <w:rPr>
          <w:rFonts w:ascii="Times New Roman" w:hAnsi="Times New Roman" w:cs="Times New Roman"/>
          <w:sz w:val="24"/>
          <w:szCs w:val="24"/>
        </w:rPr>
        <w:t xml:space="preserve"> laïc, du</w:t>
      </w:r>
      <w:r>
        <w:rPr>
          <w:rFonts w:ascii="Times New Roman" w:hAnsi="Times New Roman" w:cs="Times New Roman"/>
          <w:sz w:val="24"/>
          <w:szCs w:val="24"/>
        </w:rPr>
        <w:t xml:space="preserve"> fidèle laïc qu</w:t>
      </w:r>
      <w:r w:rsidR="00C1629D">
        <w:rPr>
          <w:rFonts w:ascii="Times New Roman" w:hAnsi="Times New Roman" w:cs="Times New Roman"/>
          <w:sz w:val="24"/>
          <w:szCs w:val="24"/>
        </w:rPr>
        <w:t>’Ivan Merz décrit la liturgie. C</w:t>
      </w:r>
      <w:r>
        <w:rPr>
          <w:rFonts w:ascii="Times New Roman" w:hAnsi="Times New Roman" w:cs="Times New Roman"/>
          <w:sz w:val="24"/>
          <w:szCs w:val="24"/>
        </w:rPr>
        <w:t xml:space="preserve">e jeune croate, pourtant pieux, ne s’en tient pas au discours clérical </w:t>
      </w:r>
      <w:r w:rsidR="00B24CFE">
        <w:rPr>
          <w:rFonts w:ascii="Times New Roman" w:hAnsi="Times New Roman" w:cs="Times New Roman"/>
          <w:sz w:val="24"/>
          <w:szCs w:val="24"/>
        </w:rPr>
        <w:t xml:space="preserve">prononcé </w:t>
      </w:r>
      <w:r>
        <w:rPr>
          <w:rFonts w:ascii="Times New Roman" w:hAnsi="Times New Roman" w:cs="Times New Roman"/>
          <w:sz w:val="24"/>
          <w:szCs w:val="24"/>
        </w:rPr>
        <w:t xml:space="preserve">pendant la liturgie </w:t>
      </w:r>
      <w:r w:rsidR="00B24CFE">
        <w:rPr>
          <w:rFonts w:ascii="Times New Roman" w:hAnsi="Times New Roman" w:cs="Times New Roman"/>
          <w:sz w:val="24"/>
          <w:szCs w:val="24"/>
        </w:rPr>
        <w:t>ni même</w:t>
      </w:r>
      <w:r>
        <w:rPr>
          <w:rFonts w:ascii="Times New Roman" w:hAnsi="Times New Roman" w:cs="Times New Roman"/>
          <w:sz w:val="24"/>
          <w:szCs w:val="24"/>
        </w:rPr>
        <w:t xml:space="preserve"> au discours clérical</w:t>
      </w:r>
      <w:r w:rsidR="00B24CFE">
        <w:rPr>
          <w:rFonts w:ascii="Times New Roman" w:hAnsi="Times New Roman" w:cs="Times New Roman"/>
          <w:sz w:val="24"/>
          <w:szCs w:val="24"/>
        </w:rPr>
        <w:t xml:space="preserve"> formulé à propos de</w:t>
      </w:r>
      <w:r>
        <w:rPr>
          <w:rFonts w:ascii="Times New Roman" w:hAnsi="Times New Roman" w:cs="Times New Roman"/>
          <w:sz w:val="24"/>
          <w:szCs w:val="24"/>
        </w:rPr>
        <w:t xml:space="preserve"> la liturgie</w:t>
      </w:r>
      <w:r w:rsidR="00B24CFE">
        <w:rPr>
          <w:rFonts w:ascii="Times New Roman" w:hAnsi="Times New Roman" w:cs="Times New Roman"/>
          <w:sz w:val="24"/>
          <w:szCs w:val="24"/>
        </w:rPr>
        <w:t>,</w:t>
      </w:r>
      <w:r>
        <w:rPr>
          <w:rFonts w:ascii="Times New Roman" w:hAnsi="Times New Roman" w:cs="Times New Roman"/>
          <w:sz w:val="24"/>
          <w:szCs w:val="24"/>
        </w:rPr>
        <w:t xml:space="preserve"> malgré son admiration pour Dom Guéranger. Il s’en remet</w:t>
      </w:r>
      <w:r w:rsidR="00B24CFE">
        <w:rPr>
          <w:rFonts w:ascii="Times New Roman" w:hAnsi="Times New Roman" w:cs="Times New Roman"/>
          <w:sz w:val="24"/>
          <w:szCs w:val="24"/>
        </w:rPr>
        <w:t xml:space="preserve"> directement</w:t>
      </w:r>
      <w:r>
        <w:rPr>
          <w:rFonts w:ascii="Times New Roman" w:hAnsi="Times New Roman" w:cs="Times New Roman"/>
          <w:sz w:val="24"/>
          <w:szCs w:val="24"/>
        </w:rPr>
        <w:t xml:space="preserve"> au témoignage des fidèles </w:t>
      </w:r>
      <w:r w:rsidR="00B24CFE">
        <w:rPr>
          <w:rFonts w:ascii="Times New Roman" w:hAnsi="Times New Roman" w:cs="Times New Roman"/>
          <w:sz w:val="24"/>
          <w:szCs w:val="24"/>
        </w:rPr>
        <w:t>participant à la liturgie</w:t>
      </w:r>
      <w:r w:rsidR="00674CB1">
        <w:rPr>
          <w:rFonts w:ascii="Times New Roman" w:hAnsi="Times New Roman" w:cs="Times New Roman"/>
          <w:sz w:val="24"/>
          <w:szCs w:val="24"/>
        </w:rPr>
        <w:t xml:space="preserve"> tel</w:t>
      </w:r>
      <w:r>
        <w:rPr>
          <w:rFonts w:ascii="Times New Roman" w:hAnsi="Times New Roman" w:cs="Times New Roman"/>
          <w:sz w:val="24"/>
          <w:szCs w:val="24"/>
        </w:rPr>
        <w:t xml:space="preserve"> que les écrivains</w:t>
      </w:r>
      <w:r w:rsidR="002A5B59">
        <w:rPr>
          <w:rFonts w:ascii="Times New Roman" w:hAnsi="Times New Roman" w:cs="Times New Roman"/>
          <w:sz w:val="24"/>
          <w:szCs w:val="24"/>
        </w:rPr>
        <w:t>, eux-mêmes laïcs,</w:t>
      </w:r>
      <w:r w:rsidR="005D1EEE">
        <w:rPr>
          <w:rFonts w:ascii="Times New Roman" w:hAnsi="Times New Roman" w:cs="Times New Roman"/>
          <w:sz w:val="24"/>
          <w:szCs w:val="24"/>
        </w:rPr>
        <w:t xml:space="preserve"> en rendent comptent et </w:t>
      </w:r>
      <w:r w:rsidR="002A5B59">
        <w:rPr>
          <w:rFonts w:ascii="Times New Roman" w:hAnsi="Times New Roman" w:cs="Times New Roman"/>
          <w:sz w:val="24"/>
          <w:szCs w:val="24"/>
        </w:rPr>
        <w:t>lève ainsi le voile sur un monde de sensations, d’</w:t>
      </w:r>
      <w:r w:rsidR="00724212">
        <w:rPr>
          <w:rFonts w:ascii="Times New Roman" w:hAnsi="Times New Roman" w:cs="Times New Roman"/>
          <w:sz w:val="24"/>
          <w:szCs w:val="24"/>
        </w:rPr>
        <w:t>émotions, et de</w:t>
      </w:r>
      <w:r w:rsidR="005D1EEE">
        <w:rPr>
          <w:rFonts w:ascii="Times New Roman" w:hAnsi="Times New Roman" w:cs="Times New Roman"/>
          <w:sz w:val="24"/>
          <w:szCs w:val="24"/>
        </w:rPr>
        <w:t xml:space="preserve"> pensées insoupçonnées,</w:t>
      </w:r>
      <w:r w:rsidR="002A5B59">
        <w:rPr>
          <w:rFonts w:ascii="Times New Roman" w:hAnsi="Times New Roman" w:cs="Times New Roman"/>
          <w:sz w:val="24"/>
          <w:szCs w:val="24"/>
        </w:rPr>
        <w:t xml:space="preserve"> parfois contraires aux prédispositions attendues. C’est ainsi que la thèse d’Ivan Merz est à replacer dans la longue histoire de la théologie du laïcat, tel que le dominicain Yves </w:t>
      </w:r>
      <w:proofErr w:type="spellStart"/>
      <w:r w:rsidR="002A5B59">
        <w:rPr>
          <w:rFonts w:ascii="Times New Roman" w:hAnsi="Times New Roman" w:cs="Times New Roman"/>
          <w:sz w:val="24"/>
          <w:szCs w:val="24"/>
        </w:rPr>
        <w:t>Congar</w:t>
      </w:r>
      <w:proofErr w:type="spellEnd"/>
      <w:r w:rsidR="002A5B59">
        <w:rPr>
          <w:rFonts w:ascii="Times New Roman" w:hAnsi="Times New Roman" w:cs="Times New Roman"/>
          <w:sz w:val="24"/>
          <w:szCs w:val="24"/>
        </w:rPr>
        <w:t xml:space="preserve"> l</w:t>
      </w:r>
      <w:r w:rsidR="00C1629D">
        <w:rPr>
          <w:rFonts w:ascii="Times New Roman" w:hAnsi="Times New Roman" w:cs="Times New Roman"/>
          <w:sz w:val="24"/>
          <w:szCs w:val="24"/>
        </w:rPr>
        <w:t>a décrira dans les années 1950, une</w:t>
      </w:r>
      <w:r w:rsidR="002A5B59">
        <w:rPr>
          <w:rFonts w:ascii="Times New Roman" w:hAnsi="Times New Roman" w:cs="Times New Roman"/>
          <w:sz w:val="24"/>
          <w:szCs w:val="24"/>
        </w:rPr>
        <w:t xml:space="preserve"> théologie</w:t>
      </w:r>
      <w:r w:rsidR="00724212">
        <w:rPr>
          <w:rFonts w:ascii="Times New Roman" w:hAnsi="Times New Roman" w:cs="Times New Roman"/>
          <w:sz w:val="24"/>
          <w:szCs w:val="24"/>
        </w:rPr>
        <w:t xml:space="preserve"> </w:t>
      </w:r>
      <w:r w:rsidR="00C1629D">
        <w:rPr>
          <w:rFonts w:ascii="Times New Roman" w:hAnsi="Times New Roman" w:cs="Times New Roman"/>
          <w:sz w:val="24"/>
          <w:szCs w:val="24"/>
        </w:rPr>
        <w:t xml:space="preserve">qui </w:t>
      </w:r>
      <w:r w:rsidR="002A5B59">
        <w:rPr>
          <w:rFonts w:ascii="Times New Roman" w:hAnsi="Times New Roman" w:cs="Times New Roman"/>
          <w:sz w:val="24"/>
          <w:szCs w:val="24"/>
        </w:rPr>
        <w:t xml:space="preserve">se </w:t>
      </w:r>
      <w:r w:rsidR="00C1629D">
        <w:rPr>
          <w:rFonts w:ascii="Times New Roman" w:hAnsi="Times New Roman" w:cs="Times New Roman"/>
          <w:sz w:val="24"/>
          <w:szCs w:val="24"/>
        </w:rPr>
        <w:t>distingue fondamentalement de la</w:t>
      </w:r>
      <w:r w:rsidR="002A5B59">
        <w:rPr>
          <w:rFonts w:ascii="Times New Roman" w:hAnsi="Times New Roman" w:cs="Times New Roman"/>
          <w:sz w:val="24"/>
          <w:szCs w:val="24"/>
        </w:rPr>
        <w:t xml:space="preserve"> théologie </w:t>
      </w:r>
      <w:r w:rsidR="00724212">
        <w:rPr>
          <w:rFonts w:ascii="Times New Roman" w:hAnsi="Times New Roman" w:cs="Times New Roman"/>
          <w:sz w:val="24"/>
          <w:szCs w:val="24"/>
        </w:rPr>
        <w:t>post-</w:t>
      </w:r>
      <w:r w:rsidR="002A5B59">
        <w:rPr>
          <w:rFonts w:ascii="Times New Roman" w:hAnsi="Times New Roman" w:cs="Times New Roman"/>
          <w:sz w:val="24"/>
          <w:szCs w:val="24"/>
        </w:rPr>
        <w:t>tridentine</w:t>
      </w:r>
      <w:r w:rsidR="00724212">
        <w:rPr>
          <w:rFonts w:ascii="Times New Roman" w:hAnsi="Times New Roman" w:cs="Times New Roman"/>
          <w:sz w:val="24"/>
          <w:szCs w:val="24"/>
        </w:rPr>
        <w:t xml:space="preserve"> de la Contre-Réforme</w:t>
      </w:r>
      <w:r w:rsidR="002A5B59">
        <w:rPr>
          <w:rFonts w:ascii="Times New Roman" w:hAnsi="Times New Roman" w:cs="Times New Roman"/>
          <w:sz w:val="24"/>
          <w:szCs w:val="24"/>
        </w:rPr>
        <w:t xml:space="preserve"> qui définit l</w:t>
      </w:r>
      <w:r w:rsidR="005D1EEE">
        <w:rPr>
          <w:rFonts w:ascii="Times New Roman" w:hAnsi="Times New Roman" w:cs="Times New Roman"/>
          <w:sz w:val="24"/>
          <w:szCs w:val="24"/>
        </w:rPr>
        <w:t>es sacrements en général et la m</w:t>
      </w:r>
      <w:r w:rsidR="002A5B59">
        <w:rPr>
          <w:rFonts w:ascii="Times New Roman" w:hAnsi="Times New Roman" w:cs="Times New Roman"/>
          <w:sz w:val="24"/>
          <w:szCs w:val="24"/>
        </w:rPr>
        <w:t>esse en particulier dans les termes d’un sacrifice</w:t>
      </w:r>
      <w:r w:rsidR="00C1629D">
        <w:rPr>
          <w:rFonts w:ascii="Times New Roman" w:hAnsi="Times New Roman" w:cs="Times New Roman"/>
          <w:sz w:val="24"/>
          <w:szCs w:val="24"/>
        </w:rPr>
        <w:t xml:space="preserve"> d’immolation intimement lié</w:t>
      </w:r>
      <w:r w:rsidR="00724212">
        <w:rPr>
          <w:rFonts w:ascii="Times New Roman" w:hAnsi="Times New Roman" w:cs="Times New Roman"/>
          <w:sz w:val="24"/>
          <w:szCs w:val="24"/>
        </w:rPr>
        <w:t xml:space="preserve"> à l’oblation du prêtre, qui se trouve ainsi au centre de l’action liturgique. </w:t>
      </w:r>
      <w:r w:rsidR="00674CB1">
        <w:rPr>
          <w:rFonts w:ascii="Times New Roman" w:hAnsi="Times New Roman" w:cs="Times New Roman"/>
          <w:sz w:val="24"/>
          <w:szCs w:val="24"/>
        </w:rPr>
        <w:t>Dans l’</w:t>
      </w:r>
      <w:r w:rsidR="000A4FD6">
        <w:rPr>
          <w:rFonts w:ascii="Times New Roman" w:hAnsi="Times New Roman" w:cs="Times New Roman"/>
          <w:sz w:val="24"/>
          <w:szCs w:val="24"/>
        </w:rPr>
        <w:t>optique</w:t>
      </w:r>
      <w:r w:rsidR="00674CB1">
        <w:rPr>
          <w:rFonts w:ascii="Times New Roman" w:hAnsi="Times New Roman" w:cs="Times New Roman"/>
          <w:sz w:val="24"/>
          <w:szCs w:val="24"/>
        </w:rPr>
        <w:t xml:space="preserve"> d’Ivan Merz</w:t>
      </w:r>
      <w:r w:rsidR="000A4FD6">
        <w:rPr>
          <w:rFonts w:ascii="Times New Roman" w:hAnsi="Times New Roman" w:cs="Times New Roman"/>
          <w:sz w:val="24"/>
          <w:szCs w:val="24"/>
        </w:rPr>
        <w:t>,</w:t>
      </w:r>
      <w:r w:rsidR="00674CB1">
        <w:rPr>
          <w:rFonts w:ascii="Times New Roman" w:hAnsi="Times New Roman" w:cs="Times New Roman"/>
          <w:sz w:val="24"/>
          <w:szCs w:val="24"/>
        </w:rPr>
        <w:t xml:space="preserve"> au contraire,</w:t>
      </w:r>
      <w:r w:rsidR="000A4FD6">
        <w:rPr>
          <w:rFonts w:ascii="Times New Roman" w:hAnsi="Times New Roman" w:cs="Times New Roman"/>
          <w:sz w:val="24"/>
          <w:szCs w:val="24"/>
        </w:rPr>
        <w:t xml:space="preserve"> la célébration des sacrements, telle qu’elle est formalisée à travers les rites liturgiques, est à replacer dans le cadre bien plus large de la vie baptismale dont elle est, pour reprendre l’expression classique, à la fois la source et le sommet</w:t>
      </w:r>
      <w:r w:rsidR="00522CE6">
        <w:rPr>
          <w:rStyle w:val="Rimandonotaapidipagina"/>
          <w:rFonts w:ascii="Times New Roman" w:hAnsi="Times New Roman" w:cs="Times New Roman"/>
          <w:sz w:val="24"/>
          <w:szCs w:val="24"/>
        </w:rPr>
        <w:footnoteReference w:id="27"/>
      </w:r>
      <w:r w:rsidR="000A4FD6">
        <w:rPr>
          <w:rFonts w:ascii="Times New Roman" w:hAnsi="Times New Roman" w:cs="Times New Roman"/>
          <w:sz w:val="24"/>
          <w:szCs w:val="24"/>
        </w:rPr>
        <w:t xml:space="preserve">. Vue sous cet angle, l’inscription de la liturgie décrite par les écrivains dans la vie sociale, intellectuelle et culturelle de tout un peuple correspond </w:t>
      </w:r>
      <w:r w:rsidR="00674CB1">
        <w:rPr>
          <w:rFonts w:ascii="Times New Roman" w:hAnsi="Times New Roman" w:cs="Times New Roman"/>
          <w:sz w:val="24"/>
          <w:szCs w:val="24"/>
        </w:rPr>
        <w:t xml:space="preserve">donc </w:t>
      </w:r>
      <w:r w:rsidR="00522CE6">
        <w:rPr>
          <w:rFonts w:ascii="Times New Roman" w:hAnsi="Times New Roman" w:cs="Times New Roman"/>
          <w:sz w:val="24"/>
          <w:szCs w:val="24"/>
        </w:rPr>
        <w:t xml:space="preserve">tout </w:t>
      </w:r>
      <w:r w:rsidR="000A4FD6">
        <w:rPr>
          <w:rFonts w:ascii="Times New Roman" w:hAnsi="Times New Roman" w:cs="Times New Roman"/>
          <w:sz w:val="24"/>
          <w:szCs w:val="24"/>
        </w:rPr>
        <w:t>autant</w:t>
      </w:r>
      <w:r w:rsidR="00674CB1">
        <w:rPr>
          <w:rFonts w:ascii="Times New Roman" w:hAnsi="Times New Roman" w:cs="Times New Roman"/>
          <w:sz w:val="24"/>
          <w:szCs w:val="24"/>
        </w:rPr>
        <w:t>, si ce n’est plus, aux orientations d’une théologie sacramentaire renouvelée qu’</w:t>
      </w:r>
      <w:r w:rsidR="000A4FD6">
        <w:rPr>
          <w:rFonts w:ascii="Times New Roman" w:hAnsi="Times New Roman" w:cs="Times New Roman"/>
          <w:sz w:val="24"/>
          <w:szCs w:val="24"/>
        </w:rPr>
        <w:t>aux préconisations littéraires de Gustave Lanson.</w:t>
      </w:r>
    </w:p>
    <w:p w:rsidR="001D2381" w:rsidRDefault="00DC2291" w:rsidP="001D2381">
      <w:pPr>
        <w:spacing w:after="0" w:line="360" w:lineRule="auto"/>
        <w:ind w:firstLine="708"/>
        <w:jc w:val="both"/>
        <w:rPr>
          <w:rFonts w:ascii="Times New Roman" w:hAnsi="Times New Roman" w:cs="Times New Roman"/>
          <w:sz w:val="24"/>
          <w:szCs w:val="24"/>
        </w:rPr>
      </w:pPr>
      <w:r w:rsidRPr="00DC2291">
        <w:rPr>
          <w:rFonts w:ascii="Times New Roman" w:hAnsi="Times New Roman" w:cs="Times New Roman"/>
          <w:sz w:val="24"/>
          <w:szCs w:val="24"/>
        </w:rPr>
        <w:t xml:space="preserve">La laïcité d’Ivan Merz ne </w:t>
      </w:r>
      <w:r w:rsidR="00674CB1">
        <w:rPr>
          <w:rFonts w:ascii="Times New Roman" w:hAnsi="Times New Roman" w:cs="Times New Roman"/>
          <w:sz w:val="24"/>
          <w:szCs w:val="24"/>
        </w:rPr>
        <w:t>se limite</w:t>
      </w:r>
      <w:r w:rsidR="00522CE6">
        <w:rPr>
          <w:rFonts w:ascii="Times New Roman" w:hAnsi="Times New Roman" w:cs="Times New Roman"/>
          <w:sz w:val="24"/>
          <w:szCs w:val="24"/>
        </w:rPr>
        <w:t xml:space="preserve"> pas à son laïcat, </w:t>
      </w:r>
      <w:r>
        <w:rPr>
          <w:rFonts w:ascii="Times New Roman" w:hAnsi="Times New Roman" w:cs="Times New Roman"/>
          <w:sz w:val="24"/>
          <w:szCs w:val="24"/>
        </w:rPr>
        <w:t>à son statut et à son point de vue de fidèle</w:t>
      </w:r>
      <w:r w:rsidRPr="00DC2291">
        <w:rPr>
          <w:rFonts w:ascii="Times New Roman" w:hAnsi="Times New Roman" w:cs="Times New Roman"/>
          <w:sz w:val="24"/>
          <w:szCs w:val="24"/>
        </w:rPr>
        <w:t xml:space="preserve"> laïcs, de </w:t>
      </w:r>
      <w:r w:rsidR="00674CB1">
        <w:rPr>
          <w:rFonts w:ascii="Times New Roman" w:hAnsi="Times New Roman" w:cs="Times New Roman"/>
          <w:sz w:val="24"/>
          <w:szCs w:val="24"/>
        </w:rPr>
        <w:t>« </w:t>
      </w:r>
      <w:r w:rsidRPr="00DC2291">
        <w:rPr>
          <w:rFonts w:ascii="Times New Roman" w:hAnsi="Times New Roman" w:cs="Times New Roman"/>
          <w:sz w:val="24"/>
          <w:szCs w:val="24"/>
        </w:rPr>
        <w:t>non clerc</w:t>
      </w:r>
      <w:r w:rsidR="00674CB1">
        <w:rPr>
          <w:rFonts w:ascii="Times New Roman" w:hAnsi="Times New Roman" w:cs="Times New Roman"/>
          <w:sz w:val="24"/>
          <w:szCs w:val="24"/>
        </w:rPr>
        <w:t> »</w:t>
      </w:r>
      <w:r w:rsidR="003857EF">
        <w:rPr>
          <w:rFonts w:ascii="Times New Roman" w:hAnsi="Times New Roman" w:cs="Times New Roman"/>
          <w:sz w:val="24"/>
          <w:szCs w:val="24"/>
        </w:rPr>
        <w:t>, dans l’</w:t>
      </w:r>
      <w:r w:rsidR="003857EF" w:rsidRPr="00F610DD">
        <w:rPr>
          <w:rFonts w:ascii="Times New Roman" w:hAnsi="Times New Roman" w:cs="Times New Roman"/>
          <w:caps/>
          <w:sz w:val="24"/>
          <w:szCs w:val="24"/>
        </w:rPr>
        <w:t>é</w:t>
      </w:r>
      <w:r w:rsidRPr="00DC2291">
        <w:rPr>
          <w:rFonts w:ascii="Times New Roman" w:hAnsi="Times New Roman" w:cs="Times New Roman"/>
          <w:sz w:val="24"/>
          <w:szCs w:val="24"/>
        </w:rPr>
        <w:t>glise.</w:t>
      </w:r>
      <w:r>
        <w:rPr>
          <w:rFonts w:ascii="Times New Roman" w:hAnsi="Times New Roman" w:cs="Times New Roman"/>
          <w:sz w:val="24"/>
          <w:szCs w:val="24"/>
        </w:rPr>
        <w:t xml:space="preserve"> Elle est aussi à ch</w:t>
      </w:r>
      <w:r w:rsidR="00872086">
        <w:rPr>
          <w:rFonts w:ascii="Times New Roman" w:hAnsi="Times New Roman" w:cs="Times New Roman"/>
          <w:sz w:val="24"/>
          <w:szCs w:val="24"/>
        </w:rPr>
        <w:t>ercher en direction de la valeur</w:t>
      </w:r>
      <w:r>
        <w:rPr>
          <w:rFonts w:ascii="Times New Roman" w:hAnsi="Times New Roman" w:cs="Times New Roman"/>
          <w:sz w:val="24"/>
          <w:szCs w:val="24"/>
        </w:rPr>
        <w:t xml:space="preserve"> qu’il donne aux convictions personnelles</w:t>
      </w:r>
      <w:r w:rsidR="009A5DF6">
        <w:rPr>
          <w:rFonts w:ascii="Times New Roman" w:hAnsi="Times New Roman" w:cs="Times New Roman"/>
          <w:sz w:val="24"/>
          <w:szCs w:val="24"/>
        </w:rPr>
        <w:t xml:space="preserve"> de chacun</w:t>
      </w:r>
      <w:r>
        <w:rPr>
          <w:rFonts w:ascii="Times New Roman" w:hAnsi="Times New Roman" w:cs="Times New Roman"/>
          <w:sz w:val="24"/>
          <w:szCs w:val="24"/>
        </w:rPr>
        <w:t xml:space="preserve"> en matière religieuse. En effet, </w:t>
      </w:r>
      <w:r w:rsidR="00872086">
        <w:rPr>
          <w:rFonts w:ascii="Times New Roman" w:hAnsi="Times New Roman" w:cs="Times New Roman"/>
          <w:sz w:val="24"/>
          <w:szCs w:val="24"/>
        </w:rPr>
        <w:t xml:space="preserve">contre toute attente, </w:t>
      </w:r>
      <w:r>
        <w:rPr>
          <w:rFonts w:ascii="Times New Roman" w:hAnsi="Times New Roman" w:cs="Times New Roman"/>
          <w:sz w:val="24"/>
          <w:szCs w:val="24"/>
        </w:rPr>
        <w:t>ce qui int</w:t>
      </w:r>
      <w:r w:rsidR="00F00774">
        <w:rPr>
          <w:rFonts w:ascii="Times New Roman" w:hAnsi="Times New Roman" w:cs="Times New Roman"/>
          <w:sz w:val="24"/>
          <w:szCs w:val="24"/>
        </w:rPr>
        <w:t>éresse Ivan Merz</w:t>
      </w:r>
      <w:r>
        <w:rPr>
          <w:rFonts w:ascii="Times New Roman" w:hAnsi="Times New Roman" w:cs="Times New Roman"/>
          <w:sz w:val="24"/>
          <w:szCs w:val="24"/>
        </w:rPr>
        <w:t xml:space="preserve"> n’est pas l’adhésion des écrivains qu’il étudie à la foi </w:t>
      </w:r>
      <w:r>
        <w:rPr>
          <w:rFonts w:ascii="Times New Roman" w:hAnsi="Times New Roman" w:cs="Times New Roman"/>
          <w:sz w:val="24"/>
          <w:szCs w:val="24"/>
        </w:rPr>
        <w:lastRenderedPageBreak/>
        <w:t>catho</w:t>
      </w:r>
      <w:r w:rsidR="003857EF">
        <w:rPr>
          <w:rFonts w:ascii="Times New Roman" w:hAnsi="Times New Roman" w:cs="Times New Roman"/>
          <w:sz w:val="24"/>
          <w:szCs w:val="24"/>
        </w:rPr>
        <w:t>lique ou leur appartenance à l’</w:t>
      </w:r>
      <w:r w:rsidR="003857EF" w:rsidRPr="00F610DD">
        <w:rPr>
          <w:rFonts w:ascii="Times New Roman" w:hAnsi="Times New Roman" w:cs="Times New Roman"/>
          <w:caps/>
          <w:sz w:val="24"/>
          <w:szCs w:val="24"/>
        </w:rPr>
        <w:t>é</w:t>
      </w:r>
      <w:r>
        <w:rPr>
          <w:rFonts w:ascii="Times New Roman" w:hAnsi="Times New Roman" w:cs="Times New Roman"/>
          <w:sz w:val="24"/>
          <w:szCs w:val="24"/>
        </w:rPr>
        <w:t>glise, encore moins leur piété</w:t>
      </w:r>
      <w:r w:rsidR="00872086">
        <w:rPr>
          <w:rFonts w:ascii="Times New Roman" w:hAnsi="Times New Roman" w:cs="Times New Roman"/>
          <w:sz w:val="24"/>
          <w:szCs w:val="24"/>
        </w:rPr>
        <w:t xml:space="preserve">. </w:t>
      </w:r>
      <w:r w:rsidR="00522CE6">
        <w:rPr>
          <w:rFonts w:ascii="Times New Roman" w:hAnsi="Times New Roman" w:cs="Times New Roman"/>
          <w:sz w:val="24"/>
          <w:szCs w:val="24"/>
        </w:rPr>
        <w:t>Pour le dire autrement</w:t>
      </w:r>
      <w:r w:rsidR="00F00774">
        <w:rPr>
          <w:rFonts w:ascii="Times New Roman" w:hAnsi="Times New Roman" w:cs="Times New Roman"/>
          <w:sz w:val="24"/>
          <w:szCs w:val="24"/>
        </w:rPr>
        <w:t>, l</w:t>
      </w:r>
      <w:r>
        <w:rPr>
          <w:rFonts w:ascii="Times New Roman" w:hAnsi="Times New Roman" w:cs="Times New Roman"/>
          <w:sz w:val="24"/>
          <w:szCs w:val="24"/>
        </w:rPr>
        <w:t xml:space="preserve">’opinion </w:t>
      </w:r>
      <w:r w:rsidR="00F00774">
        <w:rPr>
          <w:rFonts w:ascii="Times New Roman" w:hAnsi="Times New Roman" w:cs="Times New Roman"/>
          <w:sz w:val="24"/>
          <w:szCs w:val="24"/>
        </w:rPr>
        <w:t xml:space="preserve">religieuse </w:t>
      </w:r>
      <w:r>
        <w:rPr>
          <w:rFonts w:ascii="Times New Roman" w:hAnsi="Times New Roman" w:cs="Times New Roman"/>
          <w:sz w:val="24"/>
          <w:szCs w:val="24"/>
        </w:rPr>
        <w:t>des écrivains n’est pas prise en co</w:t>
      </w:r>
      <w:r w:rsidR="00F00774">
        <w:rPr>
          <w:rFonts w:ascii="Times New Roman" w:hAnsi="Times New Roman" w:cs="Times New Roman"/>
          <w:sz w:val="24"/>
          <w:szCs w:val="24"/>
        </w:rPr>
        <w:t>nsidération dans l’</w:t>
      </w:r>
      <w:r>
        <w:rPr>
          <w:rFonts w:ascii="Times New Roman" w:hAnsi="Times New Roman" w:cs="Times New Roman"/>
          <w:sz w:val="24"/>
          <w:szCs w:val="24"/>
        </w:rPr>
        <w:t>étude</w:t>
      </w:r>
      <w:r w:rsidR="00F00774">
        <w:rPr>
          <w:rFonts w:ascii="Times New Roman" w:hAnsi="Times New Roman" w:cs="Times New Roman"/>
          <w:sz w:val="24"/>
          <w:szCs w:val="24"/>
        </w:rPr>
        <w:t xml:space="preserve"> du Bienheureux qui nous occupe</w:t>
      </w:r>
      <w:r>
        <w:rPr>
          <w:rFonts w:ascii="Times New Roman" w:hAnsi="Times New Roman" w:cs="Times New Roman"/>
          <w:sz w:val="24"/>
          <w:szCs w:val="24"/>
        </w:rPr>
        <w:t>. Là n’est pas la question.</w:t>
      </w:r>
      <w:r w:rsidR="005D1EEE">
        <w:rPr>
          <w:rFonts w:ascii="Times New Roman" w:hAnsi="Times New Roman" w:cs="Times New Roman"/>
          <w:sz w:val="24"/>
          <w:szCs w:val="24"/>
        </w:rPr>
        <w:t xml:space="preserve"> Autrement dit, t</w:t>
      </w:r>
      <w:r w:rsidR="00772951">
        <w:rPr>
          <w:rFonts w:ascii="Times New Roman" w:hAnsi="Times New Roman" w:cs="Times New Roman"/>
          <w:sz w:val="24"/>
          <w:szCs w:val="24"/>
        </w:rPr>
        <w:t>out en rendant compte de ce que Chateaubriand appelait le génie du christianis</w:t>
      </w:r>
      <w:r w:rsidR="005D1EEE">
        <w:rPr>
          <w:rFonts w:ascii="Times New Roman" w:hAnsi="Times New Roman" w:cs="Times New Roman"/>
          <w:sz w:val="24"/>
          <w:szCs w:val="24"/>
        </w:rPr>
        <w:t>m</w:t>
      </w:r>
      <w:r w:rsidR="00772951">
        <w:rPr>
          <w:rFonts w:ascii="Times New Roman" w:hAnsi="Times New Roman" w:cs="Times New Roman"/>
          <w:sz w:val="24"/>
          <w:szCs w:val="24"/>
        </w:rPr>
        <w:t xml:space="preserve">e, Ivan Merz manifeste un très grand respect envers ce qui sera appelé ultérieurement la liberté de conscience, indissociable d’une certaine forme de neutralité en matière religieuse ou d’une suspension du jugement dès lors qu’il s’agit de </w:t>
      </w:r>
      <w:r w:rsidR="00A138D4">
        <w:rPr>
          <w:rFonts w:ascii="Times New Roman" w:hAnsi="Times New Roman" w:cs="Times New Roman"/>
          <w:sz w:val="24"/>
          <w:szCs w:val="24"/>
        </w:rPr>
        <w:t xml:space="preserve">se </w:t>
      </w:r>
      <w:r w:rsidR="00772951">
        <w:rPr>
          <w:rFonts w:ascii="Times New Roman" w:hAnsi="Times New Roman" w:cs="Times New Roman"/>
          <w:sz w:val="24"/>
          <w:szCs w:val="24"/>
        </w:rPr>
        <w:t>prononcer sur les convictions intimes d’autrui</w:t>
      </w:r>
      <w:r w:rsidR="00772951" w:rsidRPr="00BA6F9F">
        <w:rPr>
          <w:rFonts w:ascii="Times New Roman" w:hAnsi="Times New Roman" w:cs="Times New Roman"/>
          <w:sz w:val="24"/>
          <w:szCs w:val="24"/>
        </w:rPr>
        <w:t xml:space="preserve">. En ceci, il rejoint </w:t>
      </w:r>
      <w:r w:rsidR="00772951">
        <w:rPr>
          <w:rFonts w:ascii="Times New Roman" w:hAnsi="Times New Roman" w:cs="Times New Roman"/>
          <w:sz w:val="24"/>
          <w:szCs w:val="24"/>
        </w:rPr>
        <w:t xml:space="preserve">bien, </w:t>
      </w:r>
      <w:r w:rsidR="00772951" w:rsidRPr="00BA6F9F">
        <w:rPr>
          <w:rFonts w:ascii="Times New Roman" w:hAnsi="Times New Roman" w:cs="Times New Roman"/>
          <w:sz w:val="24"/>
          <w:szCs w:val="24"/>
        </w:rPr>
        <w:t>dans son propre champ</w:t>
      </w:r>
      <w:r w:rsidR="00772951">
        <w:rPr>
          <w:rFonts w:ascii="Times New Roman" w:hAnsi="Times New Roman" w:cs="Times New Roman"/>
          <w:sz w:val="24"/>
          <w:szCs w:val="24"/>
        </w:rPr>
        <w:t xml:space="preserve"> d’investigation, l’idée d’une certaine laïcité ou une certaine idée de la laïcité, que la France et l’Europe d’aujourd’hui défendent. Par une telle attitude, il anticipe aussi les grandes déclarations du magistère catholique au XX</w:t>
      </w:r>
      <w:r w:rsidR="00772951" w:rsidRPr="00856AD9">
        <w:rPr>
          <w:rFonts w:ascii="Times New Roman" w:hAnsi="Times New Roman" w:cs="Times New Roman"/>
          <w:sz w:val="24"/>
          <w:szCs w:val="24"/>
          <w:vertAlign w:val="superscript"/>
        </w:rPr>
        <w:t>e</w:t>
      </w:r>
      <w:r w:rsidR="005D1EEE">
        <w:rPr>
          <w:rFonts w:ascii="Times New Roman" w:hAnsi="Times New Roman" w:cs="Times New Roman"/>
          <w:sz w:val="24"/>
          <w:szCs w:val="24"/>
        </w:rPr>
        <w:t xml:space="preserve"> siècle qui seront à l’origine </w:t>
      </w:r>
      <w:r w:rsidR="00772951">
        <w:rPr>
          <w:rFonts w:ascii="Times New Roman" w:hAnsi="Times New Roman" w:cs="Times New Roman"/>
          <w:sz w:val="24"/>
          <w:szCs w:val="24"/>
        </w:rPr>
        <w:t>du schisme avec l’intégrisme. Pensons au message radiophoni</w:t>
      </w:r>
      <w:r w:rsidR="00772951" w:rsidRPr="004D3400">
        <w:rPr>
          <w:rFonts w:ascii="Times New Roman" w:hAnsi="Times New Roman" w:cs="Times New Roman"/>
          <w:sz w:val="24"/>
          <w:szCs w:val="24"/>
        </w:rPr>
        <w:t xml:space="preserve">que du 23 mars 1952 </w:t>
      </w:r>
      <w:r w:rsidR="00772951">
        <w:rPr>
          <w:rFonts w:ascii="Times New Roman" w:hAnsi="Times New Roman" w:cs="Times New Roman"/>
          <w:sz w:val="24"/>
          <w:szCs w:val="24"/>
        </w:rPr>
        <w:t xml:space="preserve">du Pape Pie XII </w:t>
      </w:r>
      <w:r w:rsidR="00772951" w:rsidRPr="004D3400">
        <w:rPr>
          <w:rFonts w:ascii="Times New Roman" w:hAnsi="Times New Roman" w:cs="Times New Roman"/>
          <w:sz w:val="24"/>
          <w:szCs w:val="24"/>
        </w:rPr>
        <w:t>sur la conscience chrétienne et, par la suite,</w:t>
      </w:r>
      <w:r w:rsidR="00772951">
        <w:rPr>
          <w:rFonts w:ascii="Times New Roman" w:hAnsi="Times New Roman" w:cs="Times New Roman"/>
          <w:sz w:val="24"/>
          <w:szCs w:val="24"/>
        </w:rPr>
        <w:t xml:space="preserve"> bien-sûr, au Concile Vatican II, qui définit la conscience, </w:t>
      </w:r>
      <w:r w:rsidR="00772951" w:rsidRPr="004D3400">
        <w:rPr>
          <w:rFonts w:ascii="Times New Roman" w:hAnsi="Times New Roman" w:cs="Times New Roman"/>
          <w:sz w:val="24"/>
          <w:szCs w:val="24"/>
        </w:rPr>
        <w:t xml:space="preserve">dans la constitution pastorale </w:t>
      </w:r>
      <w:proofErr w:type="spellStart"/>
      <w:r w:rsidR="00772951">
        <w:rPr>
          <w:rFonts w:ascii="Times New Roman" w:hAnsi="Times New Roman" w:cs="Times New Roman"/>
          <w:i/>
          <w:sz w:val="24"/>
          <w:szCs w:val="24"/>
        </w:rPr>
        <w:t>Gaudium</w:t>
      </w:r>
      <w:proofErr w:type="spellEnd"/>
      <w:r w:rsidR="00772951">
        <w:rPr>
          <w:rFonts w:ascii="Times New Roman" w:hAnsi="Times New Roman" w:cs="Times New Roman"/>
          <w:i/>
          <w:sz w:val="24"/>
          <w:szCs w:val="24"/>
        </w:rPr>
        <w:t xml:space="preserve"> et </w:t>
      </w:r>
      <w:proofErr w:type="spellStart"/>
      <w:r w:rsidR="00772951">
        <w:rPr>
          <w:rFonts w:ascii="Times New Roman" w:hAnsi="Times New Roman" w:cs="Times New Roman"/>
          <w:i/>
          <w:sz w:val="24"/>
          <w:szCs w:val="24"/>
        </w:rPr>
        <w:t>spes</w:t>
      </w:r>
      <w:proofErr w:type="spellEnd"/>
      <w:r w:rsidR="00772951">
        <w:rPr>
          <w:rFonts w:ascii="Times New Roman" w:hAnsi="Times New Roman" w:cs="Times New Roman"/>
          <w:i/>
          <w:sz w:val="24"/>
          <w:szCs w:val="24"/>
        </w:rPr>
        <w:t xml:space="preserve">, </w:t>
      </w:r>
      <w:r w:rsidR="00772951" w:rsidRPr="004D3400">
        <w:rPr>
          <w:rFonts w:ascii="Times New Roman" w:hAnsi="Times New Roman" w:cs="Times New Roman"/>
          <w:sz w:val="24"/>
          <w:szCs w:val="24"/>
        </w:rPr>
        <w:t>comme « le centre le plus secret de l’homme, le sanctuaire où il est seul avec Dieu et où sa voix se fait entendre</w:t>
      </w:r>
      <w:r w:rsidR="00772951">
        <w:rPr>
          <w:rStyle w:val="Rimandonotaapidipagina"/>
          <w:rFonts w:ascii="Times New Roman" w:hAnsi="Times New Roman" w:cs="Times New Roman"/>
          <w:sz w:val="24"/>
          <w:szCs w:val="24"/>
        </w:rPr>
        <w:footnoteReference w:id="28"/>
      </w:r>
      <w:r w:rsidR="00772951" w:rsidRPr="004D3400">
        <w:rPr>
          <w:rFonts w:ascii="Times New Roman" w:hAnsi="Times New Roman" w:cs="Times New Roman"/>
          <w:sz w:val="24"/>
          <w:szCs w:val="24"/>
        </w:rPr>
        <w:t> ».</w:t>
      </w:r>
      <w:r w:rsidR="00772951">
        <w:rPr>
          <w:rFonts w:ascii="Times New Roman" w:hAnsi="Times New Roman" w:cs="Times New Roman"/>
          <w:sz w:val="24"/>
          <w:szCs w:val="24"/>
        </w:rPr>
        <w:t xml:space="preserve"> </w:t>
      </w:r>
    </w:p>
    <w:p w:rsidR="00C75130" w:rsidRDefault="00772951" w:rsidP="001D238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manière dont Ivan Merz analyse la vie et l’œuvre de Huysmans va nous aider à mieux comprendre l’attitude p</w:t>
      </w:r>
      <w:r w:rsidR="00A138D4">
        <w:rPr>
          <w:rFonts w:ascii="Times New Roman" w:hAnsi="Times New Roman" w:cs="Times New Roman"/>
          <w:sz w:val="24"/>
          <w:szCs w:val="24"/>
        </w:rPr>
        <w:t>aradoxale de ce saint qui fait</w:t>
      </w:r>
      <w:r w:rsidR="001D2381">
        <w:rPr>
          <w:rFonts w:ascii="Times New Roman" w:hAnsi="Times New Roman" w:cs="Times New Roman"/>
          <w:sz w:val="24"/>
          <w:szCs w:val="24"/>
        </w:rPr>
        <w:t xml:space="preserve"> l’éloge de la liturgie catholique tout en</w:t>
      </w:r>
      <w:r>
        <w:rPr>
          <w:rFonts w:ascii="Times New Roman" w:hAnsi="Times New Roman" w:cs="Times New Roman"/>
          <w:sz w:val="24"/>
          <w:szCs w:val="24"/>
        </w:rPr>
        <w:t xml:space="preserve"> </w:t>
      </w:r>
      <w:r w:rsidR="001D2381">
        <w:rPr>
          <w:rFonts w:ascii="Times New Roman" w:hAnsi="Times New Roman" w:cs="Times New Roman"/>
          <w:sz w:val="24"/>
          <w:szCs w:val="24"/>
        </w:rPr>
        <w:t xml:space="preserve">se désintéressant des convictions religieuses </w:t>
      </w:r>
      <w:r>
        <w:rPr>
          <w:rFonts w:ascii="Times New Roman" w:hAnsi="Times New Roman" w:cs="Times New Roman"/>
          <w:sz w:val="24"/>
          <w:szCs w:val="24"/>
        </w:rPr>
        <w:t>d’autrui.</w:t>
      </w:r>
      <w:r w:rsidR="001D2381">
        <w:rPr>
          <w:rFonts w:ascii="Times New Roman" w:hAnsi="Times New Roman" w:cs="Times New Roman"/>
          <w:sz w:val="24"/>
          <w:szCs w:val="24"/>
        </w:rPr>
        <w:t xml:space="preserve"> </w:t>
      </w:r>
      <w:r w:rsidR="00F00774">
        <w:rPr>
          <w:rFonts w:ascii="Times New Roman" w:hAnsi="Times New Roman" w:cs="Times New Roman"/>
          <w:sz w:val="24"/>
          <w:szCs w:val="24"/>
        </w:rPr>
        <w:t>Au début du XX</w:t>
      </w:r>
      <w:r w:rsidR="00F00774" w:rsidRPr="00674CB1">
        <w:rPr>
          <w:rFonts w:ascii="Times New Roman" w:hAnsi="Times New Roman" w:cs="Times New Roman"/>
          <w:sz w:val="24"/>
          <w:szCs w:val="24"/>
          <w:vertAlign w:val="superscript"/>
        </w:rPr>
        <w:t>e</w:t>
      </w:r>
      <w:r w:rsidR="00F00774">
        <w:rPr>
          <w:rFonts w:ascii="Times New Roman" w:hAnsi="Times New Roman" w:cs="Times New Roman"/>
          <w:sz w:val="24"/>
          <w:szCs w:val="24"/>
        </w:rPr>
        <w:t xml:space="preserve"> siècle, les milieux </w:t>
      </w:r>
      <w:r w:rsidR="00730E0A">
        <w:rPr>
          <w:rFonts w:ascii="Times New Roman" w:hAnsi="Times New Roman" w:cs="Times New Roman"/>
          <w:sz w:val="24"/>
          <w:szCs w:val="24"/>
        </w:rPr>
        <w:t xml:space="preserve">littéraires et </w:t>
      </w:r>
      <w:r w:rsidR="00F00774">
        <w:rPr>
          <w:rFonts w:ascii="Times New Roman" w:hAnsi="Times New Roman" w:cs="Times New Roman"/>
          <w:sz w:val="24"/>
          <w:szCs w:val="24"/>
        </w:rPr>
        <w:t>ecclésiastiques français se remettent à peine d’un débat particulièrement houleux qui touche à l’authentic</w:t>
      </w:r>
      <w:r w:rsidR="00522CE6">
        <w:rPr>
          <w:rFonts w:ascii="Times New Roman" w:hAnsi="Times New Roman" w:cs="Times New Roman"/>
          <w:sz w:val="24"/>
          <w:szCs w:val="24"/>
        </w:rPr>
        <w:t xml:space="preserve">ité </w:t>
      </w:r>
      <w:r w:rsidR="005D1EEE">
        <w:rPr>
          <w:rFonts w:ascii="Times New Roman" w:hAnsi="Times New Roman" w:cs="Times New Roman"/>
          <w:sz w:val="24"/>
          <w:szCs w:val="24"/>
        </w:rPr>
        <w:t>de la conversion de Huysmans</w:t>
      </w:r>
      <w:r w:rsidR="00F00774">
        <w:rPr>
          <w:rFonts w:ascii="Times New Roman" w:hAnsi="Times New Roman" w:cs="Times New Roman"/>
          <w:sz w:val="24"/>
          <w:szCs w:val="24"/>
        </w:rPr>
        <w:t xml:space="preserve">. Comme le rappelle Marc </w:t>
      </w:r>
      <w:proofErr w:type="spellStart"/>
      <w:r w:rsidR="00F00774">
        <w:rPr>
          <w:rFonts w:ascii="Times New Roman" w:hAnsi="Times New Roman" w:cs="Times New Roman"/>
          <w:sz w:val="24"/>
          <w:szCs w:val="24"/>
        </w:rPr>
        <w:t>Smeets</w:t>
      </w:r>
      <w:proofErr w:type="spellEnd"/>
      <w:r w:rsidR="00F00774">
        <w:rPr>
          <w:rFonts w:ascii="Times New Roman" w:hAnsi="Times New Roman" w:cs="Times New Roman"/>
          <w:sz w:val="24"/>
          <w:szCs w:val="24"/>
        </w:rPr>
        <w:t xml:space="preserve"> dans </w:t>
      </w:r>
      <w:r w:rsidR="00F00774" w:rsidRPr="00F00774">
        <w:rPr>
          <w:rFonts w:ascii="Times New Roman" w:hAnsi="Times New Roman" w:cs="Times New Roman"/>
          <w:i/>
          <w:sz w:val="24"/>
          <w:szCs w:val="24"/>
        </w:rPr>
        <w:t>Huysmans l’inchangé</w:t>
      </w:r>
      <w:r w:rsidR="00277A07">
        <w:rPr>
          <w:rStyle w:val="Rimandonotaapidipagina"/>
          <w:rFonts w:ascii="Times New Roman" w:hAnsi="Times New Roman" w:cs="Times New Roman"/>
          <w:i/>
          <w:sz w:val="24"/>
          <w:szCs w:val="24"/>
        </w:rPr>
        <w:footnoteReference w:id="29"/>
      </w:r>
      <w:r w:rsidR="00730E0A">
        <w:rPr>
          <w:rFonts w:ascii="Times New Roman" w:hAnsi="Times New Roman" w:cs="Times New Roman"/>
          <w:sz w:val="24"/>
          <w:szCs w:val="24"/>
        </w:rPr>
        <w:t>, certains lecteurs traitent l’auteur d’</w:t>
      </w:r>
      <w:r w:rsidR="00730E0A" w:rsidRPr="004406CC">
        <w:rPr>
          <w:rFonts w:ascii="Times New Roman" w:hAnsi="Times New Roman" w:cs="Times New Roman"/>
          <w:i/>
          <w:sz w:val="24"/>
          <w:szCs w:val="24"/>
        </w:rPr>
        <w:t xml:space="preserve">En route </w:t>
      </w:r>
      <w:r w:rsidR="00730E0A">
        <w:rPr>
          <w:rFonts w:ascii="Times New Roman" w:hAnsi="Times New Roman" w:cs="Times New Roman"/>
          <w:sz w:val="24"/>
          <w:szCs w:val="24"/>
        </w:rPr>
        <w:t xml:space="preserve">de </w:t>
      </w:r>
      <w:r w:rsidR="000848DE">
        <w:rPr>
          <w:rFonts w:ascii="Times New Roman" w:hAnsi="Times New Roman" w:cs="Times New Roman"/>
          <w:sz w:val="24"/>
          <w:szCs w:val="24"/>
        </w:rPr>
        <w:t>« </w:t>
      </w:r>
      <w:r w:rsidR="00730E0A">
        <w:rPr>
          <w:rFonts w:ascii="Times New Roman" w:hAnsi="Times New Roman" w:cs="Times New Roman"/>
          <w:sz w:val="24"/>
          <w:szCs w:val="24"/>
        </w:rPr>
        <w:t>salaud vendu au clergé</w:t>
      </w:r>
      <w:r w:rsidR="00571D76">
        <w:rPr>
          <w:rStyle w:val="Rimandonotaapidipagina"/>
          <w:rFonts w:ascii="Times New Roman" w:hAnsi="Times New Roman" w:cs="Times New Roman"/>
          <w:sz w:val="24"/>
          <w:szCs w:val="24"/>
        </w:rPr>
        <w:footnoteReference w:id="30"/>
      </w:r>
      <w:r w:rsidR="000848DE">
        <w:rPr>
          <w:rFonts w:ascii="Times New Roman" w:hAnsi="Times New Roman" w:cs="Times New Roman"/>
          <w:sz w:val="24"/>
          <w:szCs w:val="24"/>
        </w:rPr>
        <w:t> » tandis que</w:t>
      </w:r>
      <w:r w:rsidR="00730E0A">
        <w:rPr>
          <w:rFonts w:ascii="Times New Roman" w:hAnsi="Times New Roman" w:cs="Times New Roman"/>
          <w:sz w:val="24"/>
          <w:szCs w:val="24"/>
        </w:rPr>
        <w:t xml:space="preserve"> d’autres soulignent sa nature artiste qui s’oppose diamétralement à sa</w:t>
      </w:r>
      <w:r w:rsidR="00B3558A">
        <w:rPr>
          <w:rFonts w:ascii="Times New Roman" w:hAnsi="Times New Roman" w:cs="Times New Roman"/>
          <w:sz w:val="24"/>
          <w:szCs w:val="24"/>
        </w:rPr>
        <w:t xml:space="preserve"> nouvelle vocation religieuse. Par exemple, d</w:t>
      </w:r>
      <w:r w:rsidR="00730E0A">
        <w:rPr>
          <w:rFonts w:ascii="Times New Roman" w:hAnsi="Times New Roman" w:cs="Times New Roman"/>
          <w:sz w:val="24"/>
          <w:szCs w:val="24"/>
        </w:rPr>
        <w:t xml:space="preserve">ans </w:t>
      </w:r>
      <w:r w:rsidR="00730E0A" w:rsidRPr="00730E0A">
        <w:rPr>
          <w:rFonts w:ascii="Times New Roman" w:hAnsi="Times New Roman" w:cs="Times New Roman"/>
          <w:i/>
          <w:sz w:val="24"/>
          <w:szCs w:val="24"/>
        </w:rPr>
        <w:t>Le Vrai Huysmans</w:t>
      </w:r>
      <w:r w:rsidR="00730E0A">
        <w:rPr>
          <w:rFonts w:ascii="Times New Roman" w:hAnsi="Times New Roman" w:cs="Times New Roman"/>
          <w:sz w:val="24"/>
          <w:szCs w:val="24"/>
        </w:rPr>
        <w:t xml:space="preserve">, le critique d’art Gustave </w:t>
      </w:r>
      <w:proofErr w:type="spellStart"/>
      <w:r w:rsidR="00730E0A">
        <w:rPr>
          <w:rFonts w:ascii="Times New Roman" w:hAnsi="Times New Roman" w:cs="Times New Roman"/>
          <w:sz w:val="24"/>
          <w:szCs w:val="24"/>
        </w:rPr>
        <w:t>Coquiot</w:t>
      </w:r>
      <w:proofErr w:type="spellEnd"/>
      <w:r w:rsidR="00730E0A">
        <w:rPr>
          <w:rFonts w:ascii="Times New Roman" w:hAnsi="Times New Roman" w:cs="Times New Roman"/>
          <w:sz w:val="24"/>
          <w:szCs w:val="24"/>
        </w:rPr>
        <w:t xml:space="preserve"> se demande, en 1912, si « un tel artiste peut être un converti docile, ne voyant plus, ne jugea</w:t>
      </w:r>
      <w:r w:rsidR="000848DE">
        <w:rPr>
          <w:rFonts w:ascii="Times New Roman" w:hAnsi="Times New Roman" w:cs="Times New Roman"/>
          <w:sz w:val="24"/>
          <w:szCs w:val="24"/>
        </w:rPr>
        <w:t>nt plus, ne décrivant plus ?</w:t>
      </w:r>
      <w:r w:rsidR="00571D76">
        <w:rPr>
          <w:rStyle w:val="Rimandonotaapidipagina"/>
          <w:rFonts w:ascii="Times New Roman" w:hAnsi="Times New Roman" w:cs="Times New Roman"/>
          <w:sz w:val="24"/>
          <w:szCs w:val="24"/>
        </w:rPr>
        <w:footnoteReference w:id="31"/>
      </w:r>
      <w:r w:rsidR="000848DE">
        <w:rPr>
          <w:rFonts w:ascii="Times New Roman" w:hAnsi="Times New Roman" w:cs="Times New Roman"/>
          <w:sz w:val="24"/>
          <w:szCs w:val="24"/>
        </w:rPr>
        <w:t xml:space="preserve"> » </w:t>
      </w:r>
      <w:r w:rsidR="00730E0A">
        <w:rPr>
          <w:rFonts w:ascii="Times New Roman" w:hAnsi="Times New Roman" w:cs="Times New Roman"/>
          <w:sz w:val="24"/>
          <w:szCs w:val="24"/>
        </w:rPr>
        <w:t xml:space="preserve">En 1917, Georges </w:t>
      </w:r>
      <w:proofErr w:type="spellStart"/>
      <w:r w:rsidR="00730E0A">
        <w:rPr>
          <w:rFonts w:ascii="Times New Roman" w:hAnsi="Times New Roman" w:cs="Times New Roman"/>
          <w:sz w:val="24"/>
          <w:szCs w:val="24"/>
        </w:rPr>
        <w:t>Lavalée</w:t>
      </w:r>
      <w:proofErr w:type="spellEnd"/>
      <w:r w:rsidR="00730E0A">
        <w:rPr>
          <w:rFonts w:ascii="Times New Roman" w:hAnsi="Times New Roman" w:cs="Times New Roman"/>
          <w:sz w:val="24"/>
          <w:szCs w:val="24"/>
        </w:rPr>
        <w:t xml:space="preserve"> déclare dans son </w:t>
      </w:r>
      <w:r w:rsidR="00730E0A" w:rsidRPr="00730E0A">
        <w:rPr>
          <w:rFonts w:ascii="Times New Roman" w:hAnsi="Times New Roman" w:cs="Times New Roman"/>
          <w:i/>
          <w:sz w:val="24"/>
          <w:szCs w:val="24"/>
        </w:rPr>
        <w:t>Essai sur la psychologie morbide de Huysmans</w:t>
      </w:r>
      <w:r w:rsidR="00730E0A">
        <w:rPr>
          <w:rFonts w:ascii="Times New Roman" w:hAnsi="Times New Roman" w:cs="Times New Roman"/>
          <w:i/>
          <w:sz w:val="24"/>
          <w:szCs w:val="24"/>
        </w:rPr>
        <w:t xml:space="preserve"> </w:t>
      </w:r>
      <w:r w:rsidR="000848DE">
        <w:rPr>
          <w:rFonts w:ascii="Times New Roman" w:hAnsi="Times New Roman" w:cs="Times New Roman"/>
          <w:sz w:val="24"/>
          <w:szCs w:val="24"/>
        </w:rPr>
        <w:t>que l</w:t>
      </w:r>
      <w:r w:rsidR="00730E0A">
        <w:rPr>
          <w:rFonts w:ascii="Times New Roman" w:hAnsi="Times New Roman" w:cs="Times New Roman"/>
          <w:sz w:val="24"/>
          <w:szCs w:val="24"/>
        </w:rPr>
        <w:t xml:space="preserve">a conversion </w:t>
      </w:r>
      <w:r w:rsidR="000848DE">
        <w:rPr>
          <w:rFonts w:ascii="Times New Roman" w:hAnsi="Times New Roman" w:cs="Times New Roman"/>
          <w:sz w:val="24"/>
          <w:szCs w:val="24"/>
        </w:rPr>
        <w:t xml:space="preserve">de ce dernier </w:t>
      </w:r>
      <w:r w:rsidR="00730E0A">
        <w:rPr>
          <w:rFonts w:ascii="Times New Roman" w:hAnsi="Times New Roman" w:cs="Times New Roman"/>
          <w:sz w:val="24"/>
          <w:szCs w:val="24"/>
        </w:rPr>
        <w:t xml:space="preserve">n’est que </w:t>
      </w:r>
      <w:r w:rsidR="00571D76">
        <w:rPr>
          <w:rFonts w:ascii="Times New Roman" w:hAnsi="Times New Roman" w:cs="Times New Roman"/>
          <w:sz w:val="24"/>
          <w:szCs w:val="24"/>
        </w:rPr>
        <w:t>« </w:t>
      </w:r>
      <w:r w:rsidR="00730E0A">
        <w:rPr>
          <w:rFonts w:ascii="Times New Roman" w:hAnsi="Times New Roman" w:cs="Times New Roman"/>
          <w:sz w:val="24"/>
          <w:szCs w:val="24"/>
        </w:rPr>
        <w:t>la capitulation d’un être qui vieillit et s’affaiblit</w:t>
      </w:r>
      <w:r w:rsidR="00571D76">
        <w:rPr>
          <w:rStyle w:val="Rimandonotaapidipagina"/>
          <w:rFonts w:ascii="Times New Roman" w:hAnsi="Times New Roman" w:cs="Times New Roman"/>
          <w:sz w:val="24"/>
          <w:szCs w:val="24"/>
        </w:rPr>
        <w:footnoteReference w:id="32"/>
      </w:r>
      <w:r w:rsidR="00730E0A">
        <w:rPr>
          <w:rFonts w:ascii="Times New Roman" w:hAnsi="Times New Roman" w:cs="Times New Roman"/>
          <w:sz w:val="24"/>
          <w:szCs w:val="24"/>
        </w:rPr>
        <w:t>. » Remy de Gourmont doute</w:t>
      </w:r>
      <w:r w:rsidR="00B3558A">
        <w:rPr>
          <w:rFonts w:ascii="Times New Roman" w:hAnsi="Times New Roman" w:cs="Times New Roman"/>
          <w:sz w:val="24"/>
          <w:szCs w:val="24"/>
        </w:rPr>
        <w:t>,</w:t>
      </w:r>
      <w:r w:rsidR="00730E0A">
        <w:rPr>
          <w:rFonts w:ascii="Times New Roman" w:hAnsi="Times New Roman" w:cs="Times New Roman"/>
          <w:sz w:val="24"/>
          <w:szCs w:val="24"/>
        </w:rPr>
        <w:t xml:space="preserve"> lui aussi</w:t>
      </w:r>
      <w:r w:rsidR="00B3558A">
        <w:rPr>
          <w:rFonts w:ascii="Times New Roman" w:hAnsi="Times New Roman" w:cs="Times New Roman"/>
          <w:sz w:val="24"/>
          <w:szCs w:val="24"/>
        </w:rPr>
        <w:t>,</w:t>
      </w:r>
      <w:r w:rsidR="00730E0A">
        <w:rPr>
          <w:rFonts w:ascii="Times New Roman" w:hAnsi="Times New Roman" w:cs="Times New Roman"/>
          <w:sz w:val="24"/>
          <w:szCs w:val="24"/>
        </w:rPr>
        <w:t xml:space="preserve"> de la conversion </w:t>
      </w:r>
      <w:r w:rsidR="000848DE">
        <w:rPr>
          <w:rFonts w:ascii="Times New Roman" w:hAnsi="Times New Roman" w:cs="Times New Roman"/>
          <w:sz w:val="24"/>
          <w:szCs w:val="24"/>
        </w:rPr>
        <w:t xml:space="preserve">du romancier </w:t>
      </w:r>
      <w:r w:rsidR="00730E0A">
        <w:rPr>
          <w:rFonts w:ascii="Times New Roman" w:hAnsi="Times New Roman" w:cs="Times New Roman"/>
          <w:sz w:val="24"/>
          <w:szCs w:val="24"/>
        </w:rPr>
        <w:t>et la qualifie de superficielle en disant que « le mysticisme lui entré plus avant dans l’œil que dans l’âme</w:t>
      </w:r>
      <w:r w:rsidR="00BA0BBE">
        <w:rPr>
          <w:rStyle w:val="Rimandonotaapidipagina"/>
          <w:rFonts w:ascii="Times New Roman" w:hAnsi="Times New Roman" w:cs="Times New Roman"/>
          <w:sz w:val="24"/>
          <w:szCs w:val="24"/>
        </w:rPr>
        <w:footnoteReference w:id="33"/>
      </w:r>
      <w:r w:rsidR="00730E0A">
        <w:rPr>
          <w:rFonts w:ascii="Times New Roman" w:hAnsi="Times New Roman" w:cs="Times New Roman"/>
          <w:sz w:val="24"/>
          <w:szCs w:val="24"/>
        </w:rPr>
        <w:t> ».</w:t>
      </w:r>
      <w:r w:rsidR="00C75130">
        <w:rPr>
          <w:rFonts w:ascii="Times New Roman" w:hAnsi="Times New Roman" w:cs="Times New Roman"/>
          <w:sz w:val="24"/>
          <w:szCs w:val="24"/>
        </w:rPr>
        <w:t xml:space="preserve"> Il en va de même pour Edmond </w:t>
      </w:r>
      <w:r w:rsidR="00C75130">
        <w:rPr>
          <w:rFonts w:ascii="Times New Roman" w:hAnsi="Times New Roman" w:cs="Times New Roman"/>
          <w:sz w:val="24"/>
          <w:szCs w:val="24"/>
        </w:rPr>
        <w:lastRenderedPageBreak/>
        <w:t xml:space="preserve">de Goncourt qui écrit dans son journal en 1896 : « On se demande si la conversion de Huysmans est bien sincère. Voyons ! Si vraiment l’homme était converti, est-ce qu’il aurait fabriqué un volume tout </w:t>
      </w:r>
      <w:r w:rsidR="000848DE">
        <w:rPr>
          <w:rFonts w:ascii="Times New Roman" w:hAnsi="Times New Roman" w:cs="Times New Roman"/>
          <w:sz w:val="24"/>
          <w:szCs w:val="24"/>
        </w:rPr>
        <w:t>plein d’une Florence à la canto</w:t>
      </w:r>
      <w:r w:rsidR="00C75130">
        <w:rPr>
          <w:rFonts w:ascii="Times New Roman" w:hAnsi="Times New Roman" w:cs="Times New Roman"/>
          <w:sz w:val="24"/>
          <w:szCs w:val="24"/>
        </w:rPr>
        <w:t xml:space="preserve">nade ? Sa conversion aurait été silencieuse, comme l’est une vie de trappiste. Puis, talent à part, j’ai une grande défiance de Huysmans. Il m’a toujours fait l’effet d’un mystificateur et je me demande s’il n’a pas voulu tout bêtement </w:t>
      </w:r>
      <w:r w:rsidR="00C75130" w:rsidRPr="00C75130">
        <w:rPr>
          <w:rFonts w:ascii="Times New Roman" w:hAnsi="Times New Roman" w:cs="Times New Roman"/>
          <w:i/>
          <w:sz w:val="24"/>
          <w:szCs w:val="24"/>
        </w:rPr>
        <w:t>le mettre</w:t>
      </w:r>
      <w:r w:rsidR="00C75130">
        <w:rPr>
          <w:rFonts w:ascii="Times New Roman" w:hAnsi="Times New Roman" w:cs="Times New Roman"/>
          <w:sz w:val="24"/>
          <w:szCs w:val="24"/>
        </w:rPr>
        <w:t xml:space="preserve"> au public et devant le gobage naïf, se donner simplement la satisfaction de dire tout bas, dans sa barbe poivre et sel, avec un sourir</w:t>
      </w:r>
      <w:r w:rsidR="000848DE">
        <w:rPr>
          <w:rFonts w:ascii="Times New Roman" w:hAnsi="Times New Roman" w:cs="Times New Roman"/>
          <w:sz w:val="24"/>
          <w:szCs w:val="24"/>
        </w:rPr>
        <w:t xml:space="preserve">e méphistophélique : </w:t>
      </w:r>
      <w:r w:rsidR="00C1629D" w:rsidRPr="00346B59">
        <w:rPr>
          <w:rFonts w:ascii="Times New Roman" w:hAnsi="Times New Roman" w:cs="Times New Roman"/>
          <w:sz w:val="24"/>
          <w:szCs w:val="24"/>
        </w:rPr>
        <w:t>“</w:t>
      </w:r>
      <w:r w:rsidR="00C75130">
        <w:rPr>
          <w:rFonts w:ascii="Times New Roman" w:hAnsi="Times New Roman" w:cs="Times New Roman"/>
          <w:sz w:val="24"/>
          <w:szCs w:val="24"/>
        </w:rPr>
        <w:t>E</w:t>
      </w:r>
      <w:r w:rsidR="000848DE">
        <w:rPr>
          <w:rFonts w:ascii="Times New Roman" w:hAnsi="Times New Roman" w:cs="Times New Roman"/>
          <w:sz w:val="24"/>
          <w:szCs w:val="24"/>
        </w:rPr>
        <w:t>lle est bien bonne, bien bonne</w:t>
      </w:r>
      <w:r w:rsidR="000B3A26">
        <w:rPr>
          <w:rStyle w:val="Rimandonotaapidipagina"/>
          <w:rFonts w:ascii="Times New Roman" w:hAnsi="Times New Roman" w:cs="Times New Roman"/>
          <w:sz w:val="24"/>
          <w:szCs w:val="24"/>
        </w:rPr>
        <w:footnoteReference w:id="34"/>
      </w:r>
      <w:r w:rsidR="00C1629D" w:rsidRPr="00346B59">
        <w:rPr>
          <w:rFonts w:ascii="Times New Roman" w:hAnsi="Times New Roman" w:cs="Times New Roman"/>
          <w:sz w:val="24"/>
          <w:szCs w:val="24"/>
        </w:rPr>
        <w:t>”</w:t>
      </w:r>
      <w:r w:rsidR="000B3A26">
        <w:rPr>
          <w:rFonts w:ascii="Times New Roman" w:hAnsi="Times New Roman" w:cs="Times New Roman"/>
          <w:sz w:val="24"/>
          <w:szCs w:val="24"/>
        </w:rPr>
        <w:t> »</w:t>
      </w:r>
      <w:r w:rsidR="00C75130">
        <w:rPr>
          <w:rFonts w:ascii="Times New Roman" w:hAnsi="Times New Roman" w:cs="Times New Roman"/>
          <w:sz w:val="24"/>
          <w:szCs w:val="24"/>
        </w:rPr>
        <w:t xml:space="preserve">. </w:t>
      </w:r>
      <w:r w:rsidR="000B3A26">
        <w:rPr>
          <w:rFonts w:ascii="Times New Roman" w:hAnsi="Times New Roman" w:cs="Times New Roman"/>
          <w:sz w:val="24"/>
          <w:szCs w:val="24"/>
        </w:rPr>
        <w:t>Quant à Léon Bloy il parle de « </w:t>
      </w:r>
      <w:r w:rsidR="00C75130">
        <w:rPr>
          <w:rFonts w:ascii="Times New Roman" w:hAnsi="Times New Roman" w:cs="Times New Roman"/>
          <w:sz w:val="24"/>
          <w:szCs w:val="24"/>
        </w:rPr>
        <w:t>la conversion de la onzième heure du s</w:t>
      </w:r>
      <w:r w:rsidR="000848DE">
        <w:rPr>
          <w:rFonts w:ascii="Times New Roman" w:hAnsi="Times New Roman" w:cs="Times New Roman"/>
          <w:sz w:val="24"/>
          <w:szCs w:val="24"/>
        </w:rPr>
        <w:t>a</w:t>
      </w:r>
      <w:r w:rsidR="000B3A26">
        <w:rPr>
          <w:rFonts w:ascii="Times New Roman" w:hAnsi="Times New Roman" w:cs="Times New Roman"/>
          <w:sz w:val="24"/>
          <w:szCs w:val="24"/>
        </w:rPr>
        <w:t>int Paul du chemin de velours</w:t>
      </w:r>
      <w:r w:rsidR="000B3A26">
        <w:rPr>
          <w:rStyle w:val="Rimandonotaapidipagina"/>
          <w:rFonts w:ascii="Times New Roman" w:hAnsi="Times New Roman" w:cs="Times New Roman"/>
          <w:sz w:val="24"/>
          <w:szCs w:val="24"/>
        </w:rPr>
        <w:footnoteReference w:id="35"/>
      </w:r>
      <w:r w:rsidR="000B3A26">
        <w:rPr>
          <w:rFonts w:ascii="Times New Roman" w:hAnsi="Times New Roman" w:cs="Times New Roman"/>
          <w:sz w:val="24"/>
          <w:szCs w:val="24"/>
        </w:rPr>
        <w:t> »</w:t>
      </w:r>
      <w:r w:rsidR="000848DE">
        <w:rPr>
          <w:rFonts w:ascii="Times New Roman" w:hAnsi="Times New Roman" w:cs="Times New Roman"/>
          <w:sz w:val="24"/>
          <w:szCs w:val="24"/>
        </w:rPr>
        <w:t>.</w:t>
      </w:r>
      <w:r w:rsidR="00C75130">
        <w:rPr>
          <w:rFonts w:ascii="Times New Roman" w:hAnsi="Times New Roman" w:cs="Times New Roman"/>
          <w:sz w:val="24"/>
          <w:szCs w:val="24"/>
        </w:rPr>
        <w:t xml:space="preserve"> Du côté des ecclésiastiques, l’abbé Delfour dit craindre que la conversion de Huysmans</w:t>
      </w:r>
      <w:r w:rsidR="000B3A26">
        <w:rPr>
          <w:rFonts w:ascii="Times New Roman" w:hAnsi="Times New Roman" w:cs="Times New Roman"/>
          <w:sz w:val="24"/>
          <w:szCs w:val="24"/>
        </w:rPr>
        <w:t xml:space="preserve"> « ne</w:t>
      </w:r>
      <w:r w:rsidR="00C75130">
        <w:rPr>
          <w:rFonts w:ascii="Times New Roman" w:hAnsi="Times New Roman" w:cs="Times New Roman"/>
          <w:sz w:val="24"/>
          <w:szCs w:val="24"/>
        </w:rPr>
        <w:t xml:space="preserve"> procède d’une sensibilité exacerbée et d’un dilettantisme d’art qui la rendent sujette à des variations inhérentes à un esprit dominé p</w:t>
      </w:r>
      <w:r w:rsidR="000848DE">
        <w:rPr>
          <w:rFonts w:ascii="Times New Roman" w:hAnsi="Times New Roman" w:cs="Times New Roman"/>
          <w:sz w:val="24"/>
          <w:szCs w:val="24"/>
        </w:rPr>
        <w:t>ar des impressions nerveuses</w:t>
      </w:r>
      <w:r w:rsidR="000B3A26">
        <w:rPr>
          <w:rStyle w:val="Rimandonotaapidipagina"/>
          <w:rFonts w:ascii="Times New Roman" w:hAnsi="Times New Roman" w:cs="Times New Roman"/>
          <w:sz w:val="24"/>
          <w:szCs w:val="24"/>
        </w:rPr>
        <w:footnoteReference w:id="36"/>
      </w:r>
      <w:r w:rsidR="00C1629D">
        <w:rPr>
          <w:rFonts w:ascii="Times New Roman" w:hAnsi="Times New Roman" w:cs="Times New Roman"/>
          <w:sz w:val="24"/>
          <w:szCs w:val="24"/>
        </w:rPr>
        <w:t>.</w:t>
      </w:r>
      <w:r w:rsidR="00A138D4">
        <w:rPr>
          <w:rFonts w:ascii="Times New Roman" w:hAnsi="Times New Roman" w:cs="Times New Roman"/>
          <w:sz w:val="24"/>
          <w:szCs w:val="24"/>
        </w:rPr>
        <w:t xml:space="preserve"> </w:t>
      </w:r>
      <w:r w:rsidR="000848DE">
        <w:rPr>
          <w:rFonts w:ascii="Times New Roman" w:hAnsi="Times New Roman" w:cs="Times New Roman"/>
          <w:sz w:val="24"/>
          <w:szCs w:val="24"/>
        </w:rPr>
        <w:t>»</w:t>
      </w:r>
      <w:r w:rsidR="00C1629D">
        <w:rPr>
          <w:rFonts w:ascii="Times New Roman" w:hAnsi="Times New Roman" w:cs="Times New Roman"/>
          <w:sz w:val="24"/>
          <w:szCs w:val="24"/>
        </w:rPr>
        <w:t xml:space="preserve"> </w:t>
      </w:r>
      <w:r w:rsidR="000848DE">
        <w:rPr>
          <w:rFonts w:ascii="Times New Roman" w:hAnsi="Times New Roman" w:cs="Times New Roman"/>
          <w:sz w:val="24"/>
          <w:szCs w:val="24"/>
        </w:rPr>
        <w:t>A l’opposé</w:t>
      </w:r>
      <w:r w:rsidR="00CE0AF1">
        <w:rPr>
          <w:rFonts w:ascii="Times New Roman" w:hAnsi="Times New Roman" w:cs="Times New Roman"/>
          <w:sz w:val="24"/>
          <w:szCs w:val="24"/>
        </w:rPr>
        <w:t>, d</w:t>
      </w:r>
      <w:r w:rsidR="00C75130">
        <w:rPr>
          <w:rFonts w:ascii="Times New Roman" w:hAnsi="Times New Roman" w:cs="Times New Roman"/>
          <w:sz w:val="24"/>
          <w:szCs w:val="24"/>
        </w:rPr>
        <w:t>’autres</w:t>
      </w:r>
      <w:r w:rsidR="00CE0AF1">
        <w:rPr>
          <w:rFonts w:ascii="Times New Roman" w:hAnsi="Times New Roman" w:cs="Times New Roman"/>
          <w:sz w:val="24"/>
          <w:szCs w:val="24"/>
        </w:rPr>
        <w:t xml:space="preserve"> voix, au sein du clergé, en particulier, s’élèvent</w:t>
      </w:r>
      <w:r w:rsidR="00C75130">
        <w:rPr>
          <w:rFonts w:ascii="Times New Roman" w:hAnsi="Times New Roman" w:cs="Times New Roman"/>
          <w:sz w:val="24"/>
          <w:szCs w:val="24"/>
        </w:rPr>
        <w:t xml:space="preserve">, </w:t>
      </w:r>
      <w:r w:rsidR="00CE0AF1">
        <w:rPr>
          <w:rFonts w:ascii="Times New Roman" w:hAnsi="Times New Roman" w:cs="Times New Roman"/>
          <w:sz w:val="24"/>
          <w:szCs w:val="24"/>
        </w:rPr>
        <w:t>pour défendre</w:t>
      </w:r>
      <w:r w:rsidR="008A1D47">
        <w:rPr>
          <w:rFonts w:ascii="Times New Roman" w:hAnsi="Times New Roman" w:cs="Times New Roman"/>
          <w:sz w:val="24"/>
          <w:szCs w:val="24"/>
        </w:rPr>
        <w:t xml:space="preserve"> la sincérité de Huysmans. </w:t>
      </w:r>
      <w:r w:rsidR="00C75130">
        <w:rPr>
          <w:rFonts w:ascii="Times New Roman" w:hAnsi="Times New Roman" w:cs="Times New Roman"/>
          <w:sz w:val="24"/>
          <w:szCs w:val="24"/>
        </w:rPr>
        <w:t xml:space="preserve">Parmi eux, se trouvent l’abbé </w:t>
      </w:r>
      <w:proofErr w:type="spellStart"/>
      <w:r w:rsidR="00C75130">
        <w:rPr>
          <w:rFonts w:ascii="Times New Roman" w:hAnsi="Times New Roman" w:cs="Times New Roman"/>
          <w:sz w:val="24"/>
          <w:szCs w:val="24"/>
        </w:rPr>
        <w:t>Kleun</w:t>
      </w:r>
      <w:proofErr w:type="spellEnd"/>
      <w:r w:rsidR="00C75130">
        <w:rPr>
          <w:rFonts w:ascii="Times New Roman" w:hAnsi="Times New Roman" w:cs="Times New Roman"/>
          <w:sz w:val="24"/>
          <w:szCs w:val="24"/>
        </w:rPr>
        <w:t xml:space="preserve">, l’abbé Henry </w:t>
      </w:r>
      <w:proofErr w:type="spellStart"/>
      <w:r w:rsidR="00C75130">
        <w:rPr>
          <w:rFonts w:ascii="Times New Roman" w:hAnsi="Times New Roman" w:cs="Times New Roman"/>
          <w:sz w:val="24"/>
          <w:szCs w:val="24"/>
        </w:rPr>
        <w:t>Moeller</w:t>
      </w:r>
      <w:proofErr w:type="spellEnd"/>
      <w:r w:rsidR="00C75130">
        <w:rPr>
          <w:rFonts w:ascii="Times New Roman" w:hAnsi="Times New Roman" w:cs="Times New Roman"/>
          <w:sz w:val="24"/>
          <w:szCs w:val="24"/>
        </w:rPr>
        <w:t xml:space="preserve">, et notamment l’abbé Arthur </w:t>
      </w:r>
      <w:proofErr w:type="spellStart"/>
      <w:r w:rsidR="00C75130">
        <w:rPr>
          <w:rFonts w:ascii="Times New Roman" w:hAnsi="Times New Roman" w:cs="Times New Roman"/>
          <w:sz w:val="24"/>
          <w:szCs w:val="24"/>
        </w:rPr>
        <w:t>Mugnier</w:t>
      </w:r>
      <w:proofErr w:type="spellEnd"/>
      <w:r w:rsidR="00C75130">
        <w:rPr>
          <w:rFonts w:ascii="Times New Roman" w:hAnsi="Times New Roman" w:cs="Times New Roman"/>
          <w:sz w:val="24"/>
          <w:szCs w:val="24"/>
        </w:rPr>
        <w:t>, ami de l’</w:t>
      </w:r>
      <w:r w:rsidR="00871730">
        <w:rPr>
          <w:rFonts w:ascii="Times New Roman" w:hAnsi="Times New Roman" w:cs="Times New Roman"/>
          <w:sz w:val="24"/>
          <w:szCs w:val="24"/>
        </w:rPr>
        <w:t xml:space="preserve">écrivain. A </w:t>
      </w:r>
      <w:r w:rsidR="00B3558A">
        <w:rPr>
          <w:rFonts w:ascii="Times New Roman" w:hAnsi="Times New Roman" w:cs="Times New Roman"/>
          <w:sz w:val="24"/>
          <w:szCs w:val="24"/>
        </w:rPr>
        <w:t>maintes occasions ce dernier</w:t>
      </w:r>
      <w:r w:rsidR="00871730">
        <w:rPr>
          <w:rFonts w:ascii="Times New Roman" w:hAnsi="Times New Roman" w:cs="Times New Roman"/>
          <w:sz w:val="24"/>
          <w:szCs w:val="24"/>
        </w:rPr>
        <w:t xml:space="preserve"> a témoigné en public du sérieu</w:t>
      </w:r>
      <w:r w:rsidR="00A138D4">
        <w:rPr>
          <w:rFonts w:ascii="Times New Roman" w:hAnsi="Times New Roman" w:cs="Times New Roman"/>
          <w:sz w:val="24"/>
          <w:szCs w:val="24"/>
        </w:rPr>
        <w:t>x de sa conversion</w:t>
      </w:r>
      <w:r w:rsidR="00871730">
        <w:rPr>
          <w:rFonts w:ascii="Times New Roman" w:hAnsi="Times New Roman" w:cs="Times New Roman"/>
          <w:sz w:val="24"/>
          <w:szCs w:val="24"/>
        </w:rPr>
        <w:t>.</w:t>
      </w:r>
      <w:r w:rsidR="00A138D4">
        <w:rPr>
          <w:rFonts w:ascii="Times New Roman" w:hAnsi="Times New Roman" w:cs="Times New Roman"/>
          <w:sz w:val="24"/>
          <w:szCs w:val="24"/>
        </w:rPr>
        <w:t xml:space="preserve"> Le jour de sa mort</w:t>
      </w:r>
      <w:r w:rsidR="00871730">
        <w:rPr>
          <w:rFonts w:ascii="Times New Roman" w:hAnsi="Times New Roman" w:cs="Times New Roman"/>
          <w:sz w:val="24"/>
          <w:szCs w:val="24"/>
        </w:rPr>
        <w:t xml:space="preserve">, l’ancien directeur spirituel note dans son journal : « Pauvre cher romancier que j’ai connu pendant seize ans, que j’ai défendu partout, dont j’ai crié </w:t>
      </w:r>
      <w:r w:rsidR="005D1EEE">
        <w:rPr>
          <w:rFonts w:ascii="Times New Roman" w:hAnsi="Times New Roman" w:cs="Times New Roman"/>
          <w:sz w:val="24"/>
          <w:szCs w:val="24"/>
        </w:rPr>
        <w:t>l</w:t>
      </w:r>
      <w:r w:rsidR="00871730">
        <w:rPr>
          <w:rFonts w:ascii="Times New Roman" w:hAnsi="Times New Roman" w:cs="Times New Roman"/>
          <w:sz w:val="24"/>
          <w:szCs w:val="24"/>
        </w:rPr>
        <w:t>a conversion sur les toits</w:t>
      </w:r>
      <w:r w:rsidR="007E40A3">
        <w:rPr>
          <w:rStyle w:val="Rimandonotaapidipagina"/>
          <w:rFonts w:ascii="Times New Roman" w:hAnsi="Times New Roman" w:cs="Times New Roman"/>
          <w:sz w:val="24"/>
          <w:szCs w:val="24"/>
        </w:rPr>
        <w:footnoteReference w:id="37"/>
      </w:r>
      <w:r w:rsidR="00871730">
        <w:rPr>
          <w:rFonts w:ascii="Times New Roman" w:hAnsi="Times New Roman" w:cs="Times New Roman"/>
          <w:sz w:val="24"/>
          <w:szCs w:val="24"/>
        </w:rPr>
        <w:t>. »</w:t>
      </w:r>
    </w:p>
    <w:p w:rsidR="00545E6F" w:rsidRDefault="008A1D47" w:rsidP="005D1E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Ivan Merz consacre</w:t>
      </w:r>
      <w:r w:rsidR="007749B2">
        <w:rPr>
          <w:rFonts w:ascii="Times New Roman" w:hAnsi="Times New Roman" w:cs="Times New Roman"/>
          <w:sz w:val="24"/>
          <w:szCs w:val="24"/>
        </w:rPr>
        <w:t xml:space="preserve"> donc, de son côté,</w:t>
      </w:r>
      <w:r>
        <w:rPr>
          <w:rFonts w:ascii="Times New Roman" w:hAnsi="Times New Roman" w:cs="Times New Roman"/>
          <w:sz w:val="24"/>
          <w:szCs w:val="24"/>
        </w:rPr>
        <w:t xml:space="preserve"> trois chapitres à Huysmans respe</w:t>
      </w:r>
      <w:r w:rsidR="000848DE">
        <w:rPr>
          <w:rFonts w:ascii="Times New Roman" w:hAnsi="Times New Roman" w:cs="Times New Roman"/>
          <w:sz w:val="24"/>
          <w:szCs w:val="24"/>
        </w:rPr>
        <w:t>ctivement intitulés «</w:t>
      </w:r>
      <w:r>
        <w:rPr>
          <w:rFonts w:ascii="Times New Roman" w:hAnsi="Times New Roman" w:cs="Times New Roman"/>
          <w:sz w:val="24"/>
          <w:szCs w:val="24"/>
        </w:rPr>
        <w:t xml:space="preserve"> Huysmans avant sa conversion », « Huysmans après</w:t>
      </w:r>
      <w:r w:rsidR="000848DE">
        <w:rPr>
          <w:rFonts w:ascii="Times New Roman" w:hAnsi="Times New Roman" w:cs="Times New Roman"/>
          <w:sz w:val="24"/>
          <w:szCs w:val="24"/>
        </w:rPr>
        <w:t xml:space="preserve"> sa conversion » et «</w:t>
      </w:r>
      <w:r>
        <w:rPr>
          <w:rFonts w:ascii="Times New Roman" w:hAnsi="Times New Roman" w:cs="Times New Roman"/>
          <w:sz w:val="24"/>
          <w:szCs w:val="24"/>
        </w:rPr>
        <w:t xml:space="preserve"> Huysmans caractéristiques générales »</w:t>
      </w:r>
      <w:r w:rsidR="005D1EEE">
        <w:rPr>
          <w:rFonts w:ascii="Times New Roman" w:hAnsi="Times New Roman" w:cs="Times New Roman"/>
          <w:sz w:val="24"/>
          <w:szCs w:val="24"/>
        </w:rPr>
        <w:t xml:space="preserve">. Certes </w:t>
      </w:r>
      <w:r>
        <w:rPr>
          <w:rFonts w:ascii="Times New Roman" w:hAnsi="Times New Roman" w:cs="Times New Roman"/>
          <w:sz w:val="24"/>
          <w:szCs w:val="24"/>
        </w:rPr>
        <w:t>Ivan Merz prend a</w:t>
      </w:r>
      <w:r w:rsidR="000848DE">
        <w:rPr>
          <w:rFonts w:ascii="Times New Roman" w:hAnsi="Times New Roman" w:cs="Times New Roman"/>
          <w:sz w:val="24"/>
          <w:szCs w:val="24"/>
        </w:rPr>
        <w:t>cte de la conversion du romancier</w:t>
      </w:r>
      <w:r w:rsidR="005D1EEE">
        <w:rPr>
          <w:rFonts w:ascii="Times New Roman" w:hAnsi="Times New Roman" w:cs="Times New Roman"/>
          <w:sz w:val="24"/>
          <w:szCs w:val="24"/>
        </w:rPr>
        <w:t xml:space="preserve"> à travers de tels titres</w:t>
      </w:r>
      <w:r>
        <w:rPr>
          <w:rFonts w:ascii="Times New Roman" w:hAnsi="Times New Roman" w:cs="Times New Roman"/>
          <w:sz w:val="24"/>
          <w:szCs w:val="24"/>
        </w:rPr>
        <w:t xml:space="preserve">. Dans le dernier chapitre, il semble </w:t>
      </w:r>
      <w:r w:rsidR="00B3558A">
        <w:rPr>
          <w:rFonts w:ascii="Times New Roman" w:hAnsi="Times New Roman" w:cs="Times New Roman"/>
          <w:sz w:val="24"/>
          <w:szCs w:val="24"/>
        </w:rPr>
        <w:t xml:space="preserve">même </w:t>
      </w:r>
      <w:r>
        <w:rPr>
          <w:rFonts w:ascii="Times New Roman" w:hAnsi="Times New Roman" w:cs="Times New Roman"/>
          <w:sz w:val="24"/>
          <w:szCs w:val="24"/>
        </w:rPr>
        <w:t xml:space="preserve">se ranger </w:t>
      </w:r>
      <w:r w:rsidR="00B3558A">
        <w:rPr>
          <w:rFonts w:ascii="Times New Roman" w:hAnsi="Times New Roman" w:cs="Times New Roman"/>
          <w:sz w:val="24"/>
          <w:szCs w:val="24"/>
        </w:rPr>
        <w:t>du côté</w:t>
      </w:r>
      <w:r w:rsidR="00CD0F5C">
        <w:rPr>
          <w:rFonts w:ascii="Times New Roman" w:hAnsi="Times New Roman" w:cs="Times New Roman"/>
          <w:sz w:val="24"/>
          <w:szCs w:val="24"/>
        </w:rPr>
        <w:t xml:space="preserve"> l’abbé Delfour dans la mesure où i</w:t>
      </w:r>
      <w:r w:rsidR="000848DE">
        <w:rPr>
          <w:rFonts w:ascii="Times New Roman" w:hAnsi="Times New Roman" w:cs="Times New Roman"/>
          <w:sz w:val="24"/>
          <w:szCs w:val="24"/>
        </w:rPr>
        <w:t>l pointe l’esthétisme</w:t>
      </w:r>
      <w:r w:rsidR="00C1629D">
        <w:rPr>
          <w:rFonts w:ascii="Times New Roman" w:hAnsi="Times New Roman" w:cs="Times New Roman"/>
          <w:sz w:val="24"/>
          <w:szCs w:val="24"/>
        </w:rPr>
        <w:t xml:space="preserve"> de l’auteur</w:t>
      </w:r>
      <w:r w:rsidR="000848DE">
        <w:rPr>
          <w:rFonts w:ascii="Times New Roman" w:hAnsi="Times New Roman" w:cs="Times New Roman"/>
          <w:sz w:val="24"/>
          <w:szCs w:val="24"/>
        </w:rPr>
        <w:t xml:space="preserve"> sans pour autant</w:t>
      </w:r>
      <w:r w:rsidR="00CD0F5C">
        <w:rPr>
          <w:rFonts w:ascii="Times New Roman" w:hAnsi="Times New Roman" w:cs="Times New Roman"/>
          <w:sz w:val="24"/>
          <w:szCs w:val="24"/>
        </w:rPr>
        <w:t xml:space="preserve"> le déplore</w:t>
      </w:r>
      <w:r w:rsidR="00F610DD">
        <w:rPr>
          <w:rFonts w:ascii="Times New Roman" w:hAnsi="Times New Roman" w:cs="Times New Roman"/>
          <w:sz w:val="24"/>
          <w:szCs w:val="24"/>
        </w:rPr>
        <w:t xml:space="preserve">r </w:t>
      </w:r>
      <w:r w:rsidR="00CD0F5C">
        <w:rPr>
          <w:rFonts w:ascii="Times New Roman" w:hAnsi="Times New Roman" w:cs="Times New Roman"/>
          <w:sz w:val="24"/>
          <w:szCs w:val="24"/>
        </w:rPr>
        <w:t>: « Il ne faut nous étonner, écrit-il, qu’ayant une conception si élevée de la liturgie et voulant faire de l’apologétique artistique, Huysmans soit tombé dans une forme d’excès que no</w:t>
      </w:r>
      <w:r w:rsidR="00B3558A">
        <w:rPr>
          <w:rFonts w:ascii="Times New Roman" w:hAnsi="Times New Roman" w:cs="Times New Roman"/>
          <w:sz w:val="24"/>
          <w:szCs w:val="24"/>
        </w:rPr>
        <w:t>us désignerons par le terme d’esthétisme</w:t>
      </w:r>
      <w:r w:rsidR="00CD0F5C">
        <w:rPr>
          <w:rFonts w:ascii="Times New Roman" w:hAnsi="Times New Roman" w:cs="Times New Roman"/>
          <w:sz w:val="24"/>
          <w:szCs w:val="24"/>
        </w:rPr>
        <w:t xml:space="preserve">. Tombant sous le charme de la beauté de la liturgie, il oublie souvent les trésors de sciences philosophiques et théologiques qui y sont cachés et ne prend pas toujours en considération que l’un des buts qu’elle poursuit est d’opérer la </w:t>
      </w:r>
      <w:r w:rsidR="00CD0F5C">
        <w:rPr>
          <w:rFonts w:ascii="Times New Roman" w:hAnsi="Times New Roman" w:cs="Times New Roman"/>
          <w:sz w:val="24"/>
          <w:szCs w:val="24"/>
        </w:rPr>
        <w:lastRenderedPageBreak/>
        <w:t>transformation de l’homme tout entier</w:t>
      </w:r>
      <w:r w:rsidR="001917EB">
        <w:rPr>
          <w:rStyle w:val="Rimandonotaapidipagina"/>
          <w:rFonts w:ascii="Times New Roman" w:hAnsi="Times New Roman" w:cs="Times New Roman"/>
          <w:sz w:val="24"/>
          <w:szCs w:val="24"/>
        </w:rPr>
        <w:footnoteReference w:id="38"/>
      </w:r>
      <w:r w:rsidR="00CD0F5C">
        <w:rPr>
          <w:rFonts w:ascii="Times New Roman" w:hAnsi="Times New Roman" w:cs="Times New Roman"/>
          <w:sz w:val="24"/>
          <w:szCs w:val="24"/>
        </w:rPr>
        <w:t xml:space="preserve">. » </w:t>
      </w:r>
      <w:r w:rsidR="00B3558A">
        <w:rPr>
          <w:rFonts w:ascii="Times New Roman" w:hAnsi="Times New Roman" w:cs="Times New Roman"/>
          <w:sz w:val="24"/>
          <w:szCs w:val="24"/>
        </w:rPr>
        <w:t xml:space="preserve">Cependant, </w:t>
      </w:r>
      <w:r w:rsidR="00522CE6">
        <w:rPr>
          <w:rFonts w:ascii="Times New Roman" w:hAnsi="Times New Roman" w:cs="Times New Roman"/>
          <w:sz w:val="24"/>
          <w:szCs w:val="24"/>
        </w:rPr>
        <w:t>Ivan Merz ne</w:t>
      </w:r>
      <w:r w:rsidR="00B3558A">
        <w:rPr>
          <w:rFonts w:ascii="Times New Roman" w:hAnsi="Times New Roman" w:cs="Times New Roman"/>
          <w:sz w:val="24"/>
          <w:szCs w:val="24"/>
        </w:rPr>
        <w:t xml:space="preserve"> cite</w:t>
      </w:r>
      <w:r w:rsidR="00CD0F5C">
        <w:rPr>
          <w:rFonts w:ascii="Times New Roman" w:hAnsi="Times New Roman" w:cs="Times New Roman"/>
          <w:sz w:val="24"/>
          <w:szCs w:val="24"/>
        </w:rPr>
        <w:t xml:space="preserve"> l’</w:t>
      </w:r>
      <w:r w:rsidR="00522CE6">
        <w:rPr>
          <w:rFonts w:ascii="Times New Roman" w:hAnsi="Times New Roman" w:cs="Times New Roman"/>
          <w:sz w:val="24"/>
          <w:szCs w:val="24"/>
        </w:rPr>
        <w:t xml:space="preserve">abbé </w:t>
      </w:r>
      <w:proofErr w:type="spellStart"/>
      <w:r w:rsidR="00522CE6">
        <w:rPr>
          <w:rFonts w:ascii="Times New Roman" w:hAnsi="Times New Roman" w:cs="Times New Roman"/>
          <w:sz w:val="24"/>
          <w:szCs w:val="24"/>
        </w:rPr>
        <w:t>Mugnier</w:t>
      </w:r>
      <w:proofErr w:type="spellEnd"/>
      <w:r w:rsidR="00522CE6">
        <w:rPr>
          <w:rFonts w:ascii="Times New Roman" w:hAnsi="Times New Roman" w:cs="Times New Roman"/>
          <w:sz w:val="24"/>
          <w:szCs w:val="24"/>
        </w:rPr>
        <w:t xml:space="preserve"> que </w:t>
      </w:r>
      <w:r w:rsidR="00B3558A">
        <w:rPr>
          <w:rFonts w:ascii="Times New Roman" w:hAnsi="Times New Roman" w:cs="Times New Roman"/>
          <w:sz w:val="24"/>
          <w:szCs w:val="24"/>
        </w:rPr>
        <w:t xml:space="preserve">pour lui emprunter </w:t>
      </w:r>
      <w:r w:rsidR="00CD0F5C">
        <w:rPr>
          <w:rFonts w:ascii="Times New Roman" w:hAnsi="Times New Roman" w:cs="Times New Roman"/>
          <w:sz w:val="24"/>
          <w:szCs w:val="24"/>
        </w:rPr>
        <w:t>une remarque d’ordre esthétique</w:t>
      </w:r>
      <w:r w:rsidR="00B3558A">
        <w:rPr>
          <w:rFonts w:ascii="Times New Roman" w:hAnsi="Times New Roman" w:cs="Times New Roman"/>
          <w:sz w:val="24"/>
          <w:szCs w:val="24"/>
        </w:rPr>
        <w:t>,</w:t>
      </w:r>
      <w:r w:rsidR="00CD0F5C">
        <w:rPr>
          <w:rFonts w:ascii="Times New Roman" w:hAnsi="Times New Roman" w:cs="Times New Roman"/>
          <w:sz w:val="24"/>
          <w:szCs w:val="24"/>
        </w:rPr>
        <w:t xml:space="preserve"> qui identifie le style du romancier</w:t>
      </w:r>
      <w:r w:rsidR="005D1EEE">
        <w:rPr>
          <w:rFonts w:ascii="Times New Roman" w:hAnsi="Times New Roman" w:cs="Times New Roman"/>
          <w:sz w:val="24"/>
          <w:szCs w:val="24"/>
        </w:rPr>
        <w:t xml:space="preserve"> </w:t>
      </w:r>
      <w:r w:rsidR="00CD0F5C">
        <w:rPr>
          <w:rFonts w:ascii="Times New Roman" w:hAnsi="Times New Roman" w:cs="Times New Roman"/>
          <w:sz w:val="24"/>
          <w:szCs w:val="24"/>
        </w:rPr>
        <w:t xml:space="preserve">non seulement à la peinture mais aussi à la sculpture : « On pourrait prétendre, comme dit </w:t>
      </w:r>
      <w:proofErr w:type="spellStart"/>
      <w:r w:rsidR="00CD0F5C">
        <w:rPr>
          <w:rFonts w:ascii="Times New Roman" w:hAnsi="Times New Roman" w:cs="Times New Roman"/>
          <w:sz w:val="24"/>
          <w:szCs w:val="24"/>
        </w:rPr>
        <w:t>Mugnier</w:t>
      </w:r>
      <w:proofErr w:type="spellEnd"/>
      <w:r w:rsidR="00CD0F5C">
        <w:rPr>
          <w:rFonts w:ascii="Times New Roman" w:hAnsi="Times New Roman" w:cs="Times New Roman"/>
          <w:sz w:val="24"/>
          <w:szCs w:val="24"/>
        </w:rPr>
        <w:t xml:space="preserve">, que la plume de Huysmans remplace un ciseau comme on dit avec justesse qu’elle vaut un </w:t>
      </w:r>
      <w:r w:rsidR="001917EB">
        <w:rPr>
          <w:rFonts w:ascii="Times New Roman" w:hAnsi="Times New Roman" w:cs="Times New Roman"/>
          <w:sz w:val="24"/>
          <w:szCs w:val="24"/>
        </w:rPr>
        <w:t>pinceau</w:t>
      </w:r>
      <w:r w:rsidR="001917EB">
        <w:rPr>
          <w:rStyle w:val="Rimandonotaapidipagina"/>
          <w:rFonts w:ascii="Times New Roman" w:hAnsi="Times New Roman" w:cs="Times New Roman"/>
          <w:sz w:val="24"/>
          <w:szCs w:val="24"/>
        </w:rPr>
        <w:footnoteReference w:id="39"/>
      </w:r>
      <w:r w:rsidR="00CD0F5C">
        <w:rPr>
          <w:rFonts w:ascii="Times New Roman" w:hAnsi="Times New Roman" w:cs="Times New Roman"/>
          <w:sz w:val="24"/>
          <w:szCs w:val="24"/>
        </w:rPr>
        <w:t>».</w:t>
      </w:r>
      <w:r w:rsidR="00BA6F9F">
        <w:rPr>
          <w:rFonts w:ascii="Times New Roman" w:hAnsi="Times New Roman" w:cs="Times New Roman"/>
          <w:sz w:val="24"/>
          <w:szCs w:val="24"/>
        </w:rPr>
        <w:t xml:space="preserve"> </w:t>
      </w:r>
      <w:r w:rsidR="00B3558A">
        <w:rPr>
          <w:rFonts w:ascii="Times New Roman" w:hAnsi="Times New Roman" w:cs="Times New Roman"/>
          <w:sz w:val="24"/>
          <w:szCs w:val="24"/>
        </w:rPr>
        <w:t>Mais la singularité de l’approche d’</w:t>
      </w:r>
      <w:r w:rsidR="00F14E24">
        <w:rPr>
          <w:rFonts w:ascii="Times New Roman" w:hAnsi="Times New Roman" w:cs="Times New Roman"/>
          <w:sz w:val="24"/>
          <w:szCs w:val="24"/>
        </w:rPr>
        <w:t>Ivan Merz</w:t>
      </w:r>
      <w:r w:rsidR="00B3558A">
        <w:rPr>
          <w:rFonts w:ascii="Times New Roman" w:hAnsi="Times New Roman" w:cs="Times New Roman"/>
          <w:sz w:val="24"/>
          <w:szCs w:val="24"/>
        </w:rPr>
        <w:t>, qui se trouve aux antipodes du militantisme clérical plaidant en faveur de la conversion de l’homme de lettres, ne s’arrête pas là.</w:t>
      </w:r>
      <w:r w:rsidR="007749B2">
        <w:rPr>
          <w:rFonts w:ascii="Times New Roman" w:hAnsi="Times New Roman" w:cs="Times New Roman"/>
          <w:sz w:val="24"/>
          <w:szCs w:val="24"/>
        </w:rPr>
        <w:t xml:space="preserve"> Il</w:t>
      </w:r>
      <w:r w:rsidR="00B3558A">
        <w:rPr>
          <w:rFonts w:ascii="Times New Roman" w:hAnsi="Times New Roman" w:cs="Times New Roman"/>
          <w:sz w:val="24"/>
          <w:szCs w:val="24"/>
        </w:rPr>
        <w:t xml:space="preserve"> ne manque pas de souligner, en effet,</w:t>
      </w:r>
      <w:r w:rsidR="00F14E24">
        <w:rPr>
          <w:rFonts w:ascii="Times New Roman" w:hAnsi="Times New Roman" w:cs="Times New Roman"/>
          <w:sz w:val="24"/>
          <w:szCs w:val="24"/>
        </w:rPr>
        <w:t xml:space="preserve"> que </w:t>
      </w:r>
      <w:r w:rsidR="00684407">
        <w:rPr>
          <w:rFonts w:ascii="Times New Roman" w:hAnsi="Times New Roman" w:cs="Times New Roman"/>
          <w:sz w:val="24"/>
          <w:szCs w:val="24"/>
        </w:rPr>
        <w:t>la vie intérieure du romancier, ses convict</w:t>
      </w:r>
      <w:r w:rsidR="004D3400">
        <w:rPr>
          <w:rFonts w:ascii="Times New Roman" w:hAnsi="Times New Roman" w:cs="Times New Roman"/>
          <w:sz w:val="24"/>
          <w:szCs w:val="24"/>
        </w:rPr>
        <w:t>ions profondes, son rapport personnel</w:t>
      </w:r>
      <w:r w:rsidR="00684407">
        <w:rPr>
          <w:rFonts w:ascii="Times New Roman" w:hAnsi="Times New Roman" w:cs="Times New Roman"/>
          <w:sz w:val="24"/>
          <w:szCs w:val="24"/>
        </w:rPr>
        <w:t xml:space="preserve"> à la foi ne retien</w:t>
      </w:r>
      <w:r w:rsidR="000B7508">
        <w:rPr>
          <w:rFonts w:ascii="Times New Roman" w:hAnsi="Times New Roman" w:cs="Times New Roman"/>
          <w:sz w:val="24"/>
          <w:szCs w:val="24"/>
        </w:rPr>
        <w:t>nen</w:t>
      </w:r>
      <w:r w:rsidR="00684407">
        <w:rPr>
          <w:rFonts w:ascii="Times New Roman" w:hAnsi="Times New Roman" w:cs="Times New Roman"/>
          <w:sz w:val="24"/>
          <w:szCs w:val="24"/>
        </w:rPr>
        <w:t>t pas son attention. « Comme la valeur doctrinale de la liturgie lui était presque indifférent, il nous dit très rarement si certains textes ont exercé une influence salutaire, bon</w:t>
      </w:r>
      <w:r w:rsidR="00C1629D">
        <w:rPr>
          <w:rFonts w:ascii="Times New Roman" w:hAnsi="Times New Roman" w:cs="Times New Roman"/>
          <w:sz w:val="24"/>
          <w:szCs w:val="24"/>
        </w:rPr>
        <w:t>ne et active sur sa propre vie</w:t>
      </w:r>
      <w:r w:rsidR="00F610DD">
        <w:rPr>
          <w:rStyle w:val="Rimandonotaapidipagina"/>
          <w:rFonts w:ascii="Times New Roman" w:hAnsi="Times New Roman" w:cs="Times New Roman"/>
          <w:sz w:val="24"/>
          <w:szCs w:val="24"/>
        </w:rPr>
        <w:footnoteReference w:id="40"/>
      </w:r>
      <w:r w:rsidR="00C1629D">
        <w:rPr>
          <w:rFonts w:ascii="Times New Roman" w:hAnsi="Times New Roman" w:cs="Times New Roman"/>
          <w:sz w:val="24"/>
          <w:szCs w:val="24"/>
        </w:rPr>
        <w:t xml:space="preserve"> </w:t>
      </w:r>
      <w:r w:rsidR="00684407">
        <w:rPr>
          <w:rFonts w:ascii="Times New Roman" w:hAnsi="Times New Roman" w:cs="Times New Roman"/>
          <w:sz w:val="24"/>
          <w:szCs w:val="24"/>
        </w:rPr>
        <w:t xml:space="preserve">» </w:t>
      </w:r>
      <w:r w:rsidR="007749B2">
        <w:rPr>
          <w:rFonts w:ascii="Times New Roman" w:hAnsi="Times New Roman" w:cs="Times New Roman"/>
          <w:sz w:val="24"/>
          <w:szCs w:val="24"/>
        </w:rPr>
        <w:t xml:space="preserve">et il ajoute une phrase essentielle pour notre propos : </w:t>
      </w:r>
      <w:r w:rsidR="00684407" w:rsidRPr="00BA6F9F">
        <w:rPr>
          <w:rFonts w:ascii="Times New Roman" w:hAnsi="Times New Roman" w:cs="Times New Roman"/>
          <w:sz w:val="24"/>
          <w:szCs w:val="24"/>
        </w:rPr>
        <w:t>« Il est très difficile de donner notre avis à ce sujet</w:t>
      </w:r>
      <w:r w:rsidR="00F610DD">
        <w:rPr>
          <w:rStyle w:val="Rimandonotaapidipagina"/>
          <w:rFonts w:ascii="Times New Roman" w:hAnsi="Times New Roman" w:cs="Times New Roman"/>
          <w:sz w:val="24"/>
          <w:szCs w:val="24"/>
        </w:rPr>
        <w:footnoteReference w:id="41"/>
      </w:r>
      <w:r w:rsidR="00684407">
        <w:rPr>
          <w:rFonts w:ascii="Times New Roman" w:hAnsi="Times New Roman" w:cs="Times New Roman"/>
          <w:sz w:val="24"/>
          <w:szCs w:val="24"/>
        </w:rPr>
        <w:t> »</w:t>
      </w:r>
      <w:r w:rsidR="00B3558A">
        <w:rPr>
          <w:rFonts w:ascii="Times New Roman" w:hAnsi="Times New Roman" w:cs="Times New Roman"/>
          <w:sz w:val="24"/>
          <w:szCs w:val="24"/>
        </w:rPr>
        <w:t xml:space="preserve">. </w:t>
      </w:r>
      <w:r w:rsidR="007749B2">
        <w:rPr>
          <w:rFonts w:ascii="Times New Roman" w:hAnsi="Times New Roman" w:cs="Times New Roman"/>
          <w:sz w:val="24"/>
          <w:szCs w:val="24"/>
        </w:rPr>
        <w:t>A travers un tel aveu</w:t>
      </w:r>
      <w:r w:rsidR="00B3558A">
        <w:rPr>
          <w:rFonts w:ascii="Times New Roman" w:hAnsi="Times New Roman" w:cs="Times New Roman"/>
          <w:sz w:val="24"/>
          <w:szCs w:val="24"/>
        </w:rPr>
        <w:t>,</w:t>
      </w:r>
      <w:r w:rsidR="00684407">
        <w:rPr>
          <w:rFonts w:ascii="Times New Roman" w:hAnsi="Times New Roman" w:cs="Times New Roman"/>
          <w:sz w:val="24"/>
          <w:szCs w:val="24"/>
        </w:rPr>
        <w:t xml:space="preserve"> </w:t>
      </w:r>
      <w:r w:rsidR="004D3400">
        <w:rPr>
          <w:rFonts w:ascii="Times New Roman" w:hAnsi="Times New Roman" w:cs="Times New Roman"/>
          <w:sz w:val="24"/>
          <w:szCs w:val="24"/>
        </w:rPr>
        <w:t xml:space="preserve">Ivan Merz </w:t>
      </w:r>
      <w:r w:rsidR="00684407">
        <w:rPr>
          <w:rFonts w:ascii="Times New Roman" w:hAnsi="Times New Roman" w:cs="Times New Roman"/>
          <w:sz w:val="24"/>
          <w:szCs w:val="24"/>
        </w:rPr>
        <w:t xml:space="preserve">refuse </w:t>
      </w:r>
      <w:r w:rsidR="00A138D4">
        <w:rPr>
          <w:rFonts w:ascii="Times New Roman" w:hAnsi="Times New Roman" w:cs="Times New Roman"/>
          <w:sz w:val="24"/>
          <w:szCs w:val="24"/>
        </w:rPr>
        <w:t xml:space="preserve">définitivement </w:t>
      </w:r>
      <w:r w:rsidR="00684407">
        <w:rPr>
          <w:rFonts w:ascii="Times New Roman" w:hAnsi="Times New Roman" w:cs="Times New Roman"/>
          <w:sz w:val="24"/>
          <w:szCs w:val="24"/>
        </w:rPr>
        <w:t xml:space="preserve">de </w:t>
      </w:r>
      <w:r w:rsidR="00B3558A">
        <w:rPr>
          <w:rFonts w:ascii="Times New Roman" w:hAnsi="Times New Roman" w:cs="Times New Roman"/>
          <w:sz w:val="24"/>
          <w:szCs w:val="24"/>
        </w:rPr>
        <w:t>prendre partie dans la querelle et déplace le commentaire sur un tout autre plan que celui d’une apologétique immédiate visant à assimiler au christianisme, d’une manière ou d’une autre, les hommes de culture</w:t>
      </w:r>
      <w:r w:rsidR="00522CE6">
        <w:rPr>
          <w:rFonts w:ascii="Times New Roman" w:hAnsi="Times New Roman" w:cs="Times New Roman"/>
          <w:sz w:val="24"/>
          <w:szCs w:val="24"/>
        </w:rPr>
        <w:t>. Le Bienheureux croate explicite alors le sens de sa démarche :</w:t>
      </w:r>
      <w:r w:rsidR="00684407">
        <w:rPr>
          <w:rFonts w:ascii="Times New Roman" w:hAnsi="Times New Roman" w:cs="Times New Roman"/>
          <w:sz w:val="24"/>
          <w:szCs w:val="24"/>
        </w:rPr>
        <w:t xml:space="preserve"> « </w:t>
      </w:r>
      <w:r w:rsidR="000B7508">
        <w:rPr>
          <w:rFonts w:ascii="Times New Roman" w:hAnsi="Times New Roman" w:cs="Times New Roman"/>
          <w:sz w:val="24"/>
          <w:szCs w:val="24"/>
        </w:rPr>
        <w:t xml:space="preserve">Notre tâche ne consiste qu’à montrer les faits et relever que le sens esthétique de Huysmans était incontestablement développé chez lui au point d’éclipser toutes les autres facultés de son </w:t>
      </w:r>
      <w:r w:rsidR="000B7508" w:rsidRPr="004D3400">
        <w:rPr>
          <w:rFonts w:ascii="Times New Roman" w:hAnsi="Times New Roman" w:cs="Times New Roman"/>
          <w:sz w:val="24"/>
          <w:szCs w:val="24"/>
        </w:rPr>
        <w:t>être</w:t>
      </w:r>
      <w:r w:rsidR="00A9485F">
        <w:rPr>
          <w:rStyle w:val="Rimandonotaapidipagina"/>
          <w:rFonts w:ascii="Times New Roman" w:hAnsi="Times New Roman" w:cs="Times New Roman"/>
          <w:sz w:val="24"/>
          <w:szCs w:val="24"/>
        </w:rPr>
        <w:footnoteReference w:id="42"/>
      </w:r>
      <w:r w:rsidR="000B7508" w:rsidRPr="004D3400">
        <w:rPr>
          <w:rFonts w:ascii="Times New Roman" w:hAnsi="Times New Roman" w:cs="Times New Roman"/>
          <w:sz w:val="24"/>
          <w:szCs w:val="24"/>
        </w:rPr>
        <w:t>. » La tâche dont il s’agit ici est évidemment la tâche du docteur, la tâche du savant</w:t>
      </w:r>
      <w:r w:rsidR="004D3400" w:rsidRPr="004D3400">
        <w:rPr>
          <w:rFonts w:ascii="Times New Roman" w:hAnsi="Times New Roman" w:cs="Times New Roman"/>
          <w:sz w:val="24"/>
          <w:szCs w:val="24"/>
        </w:rPr>
        <w:t>, qui aspire à l’objectivité la plus totale,</w:t>
      </w:r>
      <w:r w:rsidR="000B7508" w:rsidRPr="004D3400">
        <w:rPr>
          <w:rFonts w:ascii="Times New Roman" w:hAnsi="Times New Roman" w:cs="Times New Roman"/>
          <w:sz w:val="24"/>
          <w:szCs w:val="24"/>
        </w:rPr>
        <w:t xml:space="preserve"> </w:t>
      </w:r>
      <w:r w:rsidR="007749B2">
        <w:rPr>
          <w:rFonts w:ascii="Times New Roman" w:hAnsi="Times New Roman" w:cs="Times New Roman"/>
          <w:sz w:val="24"/>
          <w:szCs w:val="24"/>
        </w:rPr>
        <w:t xml:space="preserve">sans confondre la voix de l’auteur, du narrateur et du personnage, en l’espèce, </w:t>
      </w:r>
      <w:r w:rsidR="000B7508" w:rsidRPr="004D3400">
        <w:rPr>
          <w:rFonts w:ascii="Times New Roman" w:hAnsi="Times New Roman" w:cs="Times New Roman"/>
          <w:sz w:val="24"/>
          <w:szCs w:val="24"/>
        </w:rPr>
        <w:t>mais c’est</w:t>
      </w:r>
      <w:r w:rsidR="004D3400" w:rsidRPr="004D3400">
        <w:rPr>
          <w:rFonts w:ascii="Times New Roman" w:hAnsi="Times New Roman" w:cs="Times New Roman"/>
          <w:sz w:val="24"/>
          <w:szCs w:val="24"/>
        </w:rPr>
        <w:t xml:space="preserve"> aussi et surtout,</w:t>
      </w:r>
      <w:r w:rsidR="000B7508" w:rsidRPr="004D3400">
        <w:rPr>
          <w:rFonts w:ascii="Times New Roman" w:hAnsi="Times New Roman" w:cs="Times New Roman"/>
          <w:sz w:val="24"/>
          <w:szCs w:val="24"/>
        </w:rPr>
        <w:t xml:space="preserve"> penson</w:t>
      </w:r>
      <w:r w:rsidR="00B3558A">
        <w:rPr>
          <w:rFonts w:ascii="Times New Roman" w:hAnsi="Times New Roman" w:cs="Times New Roman"/>
          <w:sz w:val="24"/>
          <w:szCs w:val="24"/>
        </w:rPr>
        <w:t>s-nous,</w:t>
      </w:r>
      <w:r w:rsidR="000B7508" w:rsidRPr="004D3400">
        <w:rPr>
          <w:rFonts w:ascii="Times New Roman" w:hAnsi="Times New Roman" w:cs="Times New Roman"/>
          <w:sz w:val="24"/>
          <w:szCs w:val="24"/>
        </w:rPr>
        <w:t xml:space="preserve"> la tâche du chrétien qui se refuse à violer l’intimité d’une conscience, serait</w:t>
      </w:r>
      <w:r w:rsidR="007749B2">
        <w:rPr>
          <w:rFonts w:ascii="Times New Roman" w:hAnsi="Times New Roman" w:cs="Times New Roman"/>
          <w:sz w:val="24"/>
          <w:szCs w:val="24"/>
        </w:rPr>
        <w:t xml:space="preserve">-ce celle d’un écrivain célèbre qui chante </w:t>
      </w:r>
      <w:r w:rsidR="00F610DD">
        <w:rPr>
          <w:rFonts w:ascii="Times New Roman" w:hAnsi="Times New Roman" w:cs="Times New Roman"/>
          <w:sz w:val="24"/>
          <w:szCs w:val="24"/>
        </w:rPr>
        <w:t>les louanges de la prière de l’</w:t>
      </w:r>
      <w:r w:rsidR="00F610DD" w:rsidRPr="00F610DD">
        <w:rPr>
          <w:rFonts w:ascii="Times New Roman" w:hAnsi="Times New Roman" w:cs="Times New Roman"/>
          <w:caps/>
          <w:sz w:val="24"/>
          <w:szCs w:val="24"/>
        </w:rPr>
        <w:t>é</w:t>
      </w:r>
      <w:r w:rsidR="007749B2">
        <w:rPr>
          <w:rFonts w:ascii="Times New Roman" w:hAnsi="Times New Roman" w:cs="Times New Roman"/>
          <w:sz w:val="24"/>
          <w:szCs w:val="24"/>
        </w:rPr>
        <w:t>glise</w:t>
      </w:r>
      <w:r w:rsidR="000B7508" w:rsidRPr="004D3400">
        <w:rPr>
          <w:rFonts w:ascii="Times New Roman" w:hAnsi="Times New Roman" w:cs="Times New Roman"/>
          <w:sz w:val="24"/>
          <w:szCs w:val="24"/>
        </w:rPr>
        <w:t xml:space="preserve">. </w:t>
      </w:r>
      <w:r w:rsidR="00B3558A">
        <w:rPr>
          <w:rFonts w:ascii="Times New Roman" w:hAnsi="Times New Roman" w:cs="Times New Roman"/>
          <w:sz w:val="24"/>
          <w:szCs w:val="24"/>
        </w:rPr>
        <w:t>Bref, c</w:t>
      </w:r>
      <w:r w:rsidR="00AB1CBA">
        <w:rPr>
          <w:rFonts w:ascii="Times New Roman" w:hAnsi="Times New Roman" w:cs="Times New Roman"/>
          <w:sz w:val="24"/>
          <w:szCs w:val="24"/>
        </w:rPr>
        <w:t xml:space="preserve">e qui intéresse fondamentalement Ivan Merz, c’est la manière dont Huysmans témoigne de la place occupée par la liturgie dans la culture française. </w:t>
      </w:r>
      <w:r w:rsidR="00B3558A">
        <w:rPr>
          <w:rFonts w:ascii="Times New Roman" w:hAnsi="Times New Roman" w:cs="Times New Roman"/>
          <w:sz w:val="24"/>
          <w:szCs w:val="24"/>
        </w:rPr>
        <w:t>Un point c’est tout.</w:t>
      </w:r>
      <w:r w:rsidR="00D67777">
        <w:rPr>
          <w:rFonts w:ascii="Times New Roman" w:hAnsi="Times New Roman" w:cs="Times New Roman"/>
          <w:sz w:val="24"/>
          <w:szCs w:val="24"/>
        </w:rPr>
        <w:t xml:space="preserve"> </w:t>
      </w:r>
      <w:r w:rsidR="00AB1CBA">
        <w:rPr>
          <w:rFonts w:ascii="Times New Roman" w:hAnsi="Times New Roman" w:cs="Times New Roman"/>
          <w:sz w:val="24"/>
          <w:szCs w:val="24"/>
        </w:rPr>
        <w:t xml:space="preserve">Dans le même esprit, Ivan Merz classe Zola dans la catégorie des écrivains liturgiques, non pas sur la bases des convictions personnelles de l’auteur, </w:t>
      </w:r>
      <w:r w:rsidR="00F610DD">
        <w:rPr>
          <w:rFonts w:ascii="Times New Roman" w:hAnsi="Times New Roman" w:cs="Times New Roman"/>
          <w:sz w:val="24"/>
          <w:szCs w:val="24"/>
        </w:rPr>
        <w:t>contraires à la foi catholique</w:t>
      </w:r>
      <w:r w:rsidR="00A138D4">
        <w:rPr>
          <w:rFonts w:ascii="Times New Roman" w:hAnsi="Times New Roman" w:cs="Times New Roman"/>
          <w:sz w:val="24"/>
          <w:szCs w:val="24"/>
        </w:rPr>
        <w:t>,</w:t>
      </w:r>
      <w:r w:rsidR="00F610DD">
        <w:rPr>
          <w:rFonts w:ascii="Times New Roman" w:hAnsi="Times New Roman" w:cs="Times New Roman"/>
          <w:sz w:val="24"/>
          <w:szCs w:val="24"/>
        </w:rPr>
        <w:t xml:space="preserve"> </w:t>
      </w:r>
      <w:r w:rsidR="00B3558A">
        <w:rPr>
          <w:rFonts w:ascii="Times New Roman" w:hAnsi="Times New Roman" w:cs="Times New Roman"/>
          <w:sz w:val="24"/>
          <w:szCs w:val="24"/>
        </w:rPr>
        <w:t>mais à partir de l</w:t>
      </w:r>
      <w:r w:rsidR="00AB1CBA">
        <w:rPr>
          <w:rFonts w:ascii="Times New Roman" w:hAnsi="Times New Roman" w:cs="Times New Roman"/>
          <w:sz w:val="24"/>
          <w:szCs w:val="24"/>
        </w:rPr>
        <w:t>a capacité</w:t>
      </w:r>
      <w:r w:rsidR="00B3558A">
        <w:rPr>
          <w:rFonts w:ascii="Times New Roman" w:hAnsi="Times New Roman" w:cs="Times New Roman"/>
          <w:sz w:val="24"/>
          <w:szCs w:val="24"/>
        </w:rPr>
        <w:t xml:space="preserve"> de l’auteur de </w:t>
      </w:r>
      <w:r w:rsidR="00B3558A" w:rsidRPr="00B3558A">
        <w:rPr>
          <w:rFonts w:ascii="Times New Roman" w:hAnsi="Times New Roman" w:cs="Times New Roman"/>
          <w:i/>
          <w:sz w:val="24"/>
          <w:szCs w:val="24"/>
        </w:rPr>
        <w:t>Lourdes</w:t>
      </w:r>
      <w:r w:rsidR="00AB1CBA">
        <w:rPr>
          <w:rFonts w:ascii="Times New Roman" w:hAnsi="Times New Roman" w:cs="Times New Roman"/>
          <w:sz w:val="24"/>
          <w:szCs w:val="24"/>
        </w:rPr>
        <w:t xml:space="preserve"> à rendre compte du phénomène liturgique. </w:t>
      </w:r>
      <w:r w:rsidR="00E67F04">
        <w:rPr>
          <w:rFonts w:ascii="Times New Roman" w:hAnsi="Times New Roman" w:cs="Times New Roman"/>
          <w:sz w:val="24"/>
          <w:szCs w:val="24"/>
        </w:rPr>
        <w:t>Pierre Loti, qui partage</w:t>
      </w:r>
      <w:r w:rsidR="00522CE6">
        <w:rPr>
          <w:rFonts w:ascii="Times New Roman" w:hAnsi="Times New Roman" w:cs="Times New Roman"/>
          <w:sz w:val="24"/>
          <w:szCs w:val="24"/>
        </w:rPr>
        <w:t xml:space="preserve"> pourtant</w:t>
      </w:r>
      <w:r w:rsidR="00E67F04">
        <w:rPr>
          <w:rFonts w:ascii="Times New Roman" w:hAnsi="Times New Roman" w:cs="Times New Roman"/>
          <w:sz w:val="24"/>
          <w:szCs w:val="24"/>
        </w:rPr>
        <w:t xml:space="preserve"> des convictions chrétiennes, </w:t>
      </w:r>
      <w:r w:rsidR="00AB1CBA">
        <w:rPr>
          <w:rFonts w:ascii="Times New Roman" w:hAnsi="Times New Roman" w:cs="Times New Roman"/>
          <w:sz w:val="24"/>
          <w:szCs w:val="24"/>
        </w:rPr>
        <w:t>appartient</w:t>
      </w:r>
      <w:r w:rsidR="00B3558A">
        <w:rPr>
          <w:rFonts w:ascii="Times New Roman" w:hAnsi="Times New Roman" w:cs="Times New Roman"/>
          <w:sz w:val="24"/>
          <w:szCs w:val="24"/>
        </w:rPr>
        <w:t xml:space="preserve"> en revanche</w:t>
      </w:r>
      <w:r w:rsidR="00F610DD">
        <w:rPr>
          <w:rFonts w:ascii="Times New Roman" w:hAnsi="Times New Roman" w:cs="Times New Roman"/>
          <w:sz w:val="24"/>
          <w:szCs w:val="24"/>
        </w:rPr>
        <w:t>,</w:t>
      </w:r>
      <w:r w:rsidR="00B3558A">
        <w:rPr>
          <w:rFonts w:ascii="Times New Roman" w:hAnsi="Times New Roman" w:cs="Times New Roman"/>
          <w:sz w:val="24"/>
          <w:szCs w:val="24"/>
        </w:rPr>
        <w:t xml:space="preserve"> d’après la classification d’</w:t>
      </w:r>
      <w:r w:rsidR="007749B2">
        <w:rPr>
          <w:rFonts w:ascii="Times New Roman" w:hAnsi="Times New Roman" w:cs="Times New Roman"/>
          <w:sz w:val="24"/>
          <w:szCs w:val="24"/>
        </w:rPr>
        <w:t>Ivan Merz</w:t>
      </w:r>
      <w:r w:rsidR="00B3558A">
        <w:rPr>
          <w:rFonts w:ascii="Times New Roman" w:hAnsi="Times New Roman" w:cs="Times New Roman"/>
          <w:sz w:val="24"/>
          <w:szCs w:val="24"/>
        </w:rPr>
        <w:t>,</w:t>
      </w:r>
      <w:r w:rsidR="00AB1CBA">
        <w:rPr>
          <w:rFonts w:ascii="Times New Roman" w:hAnsi="Times New Roman" w:cs="Times New Roman"/>
          <w:sz w:val="24"/>
          <w:szCs w:val="24"/>
        </w:rPr>
        <w:t xml:space="preserve"> à la catégorie</w:t>
      </w:r>
      <w:r w:rsidR="00B3558A">
        <w:rPr>
          <w:rFonts w:ascii="Times New Roman" w:hAnsi="Times New Roman" w:cs="Times New Roman"/>
          <w:sz w:val="24"/>
          <w:szCs w:val="24"/>
        </w:rPr>
        <w:t xml:space="preserve"> des écrivains anti</w:t>
      </w:r>
      <w:r w:rsidR="005D1EEE">
        <w:rPr>
          <w:rFonts w:ascii="Times New Roman" w:hAnsi="Times New Roman" w:cs="Times New Roman"/>
          <w:sz w:val="24"/>
          <w:szCs w:val="24"/>
        </w:rPr>
        <w:t>-</w:t>
      </w:r>
      <w:r w:rsidR="00B3558A">
        <w:rPr>
          <w:rFonts w:ascii="Times New Roman" w:hAnsi="Times New Roman" w:cs="Times New Roman"/>
          <w:sz w:val="24"/>
          <w:szCs w:val="24"/>
        </w:rPr>
        <w:t>liturgiques</w:t>
      </w:r>
      <w:r w:rsidR="00AB1CBA">
        <w:rPr>
          <w:rFonts w:ascii="Times New Roman" w:hAnsi="Times New Roman" w:cs="Times New Roman"/>
          <w:sz w:val="24"/>
          <w:szCs w:val="24"/>
        </w:rPr>
        <w:t xml:space="preserve">, </w:t>
      </w:r>
      <w:r w:rsidR="00E67F04">
        <w:rPr>
          <w:rFonts w:ascii="Times New Roman" w:hAnsi="Times New Roman" w:cs="Times New Roman"/>
          <w:sz w:val="24"/>
          <w:szCs w:val="24"/>
        </w:rPr>
        <w:t xml:space="preserve">parce qu’il </w:t>
      </w:r>
      <w:r w:rsidR="00B3558A">
        <w:rPr>
          <w:rFonts w:ascii="Times New Roman" w:hAnsi="Times New Roman" w:cs="Times New Roman"/>
          <w:sz w:val="24"/>
          <w:szCs w:val="24"/>
        </w:rPr>
        <w:t xml:space="preserve">ne parvient pas à rendre compte du </w:t>
      </w:r>
      <w:r w:rsidR="009F6A82">
        <w:rPr>
          <w:rFonts w:ascii="Times New Roman" w:hAnsi="Times New Roman" w:cs="Times New Roman"/>
          <w:sz w:val="24"/>
          <w:szCs w:val="24"/>
        </w:rPr>
        <w:t>faste</w:t>
      </w:r>
      <w:r w:rsidR="00F610DD">
        <w:rPr>
          <w:rFonts w:ascii="Times New Roman" w:hAnsi="Times New Roman" w:cs="Times New Roman"/>
          <w:sz w:val="24"/>
          <w:szCs w:val="24"/>
        </w:rPr>
        <w:t xml:space="preserve"> des cérémonies religieuses</w:t>
      </w:r>
      <w:r w:rsidR="009F6A82">
        <w:rPr>
          <w:rFonts w:ascii="Times New Roman" w:hAnsi="Times New Roman" w:cs="Times New Roman"/>
          <w:sz w:val="24"/>
          <w:szCs w:val="24"/>
        </w:rPr>
        <w:t>.</w:t>
      </w:r>
      <w:r w:rsidR="00BA6F9F">
        <w:rPr>
          <w:rFonts w:ascii="Times New Roman" w:hAnsi="Times New Roman" w:cs="Times New Roman"/>
          <w:sz w:val="24"/>
          <w:szCs w:val="24"/>
        </w:rPr>
        <w:t xml:space="preserve"> </w:t>
      </w:r>
    </w:p>
    <w:p w:rsidR="00F610DD" w:rsidRDefault="00F610DD" w:rsidP="005D1EEE">
      <w:pPr>
        <w:spacing w:after="0" w:line="360" w:lineRule="auto"/>
        <w:ind w:firstLine="708"/>
        <w:jc w:val="both"/>
        <w:rPr>
          <w:rFonts w:ascii="Times New Roman" w:hAnsi="Times New Roman" w:cs="Times New Roman"/>
          <w:sz w:val="24"/>
          <w:szCs w:val="24"/>
        </w:rPr>
      </w:pPr>
    </w:p>
    <w:p w:rsidR="00746EAC" w:rsidRPr="00A138D4" w:rsidRDefault="00545E6F" w:rsidP="00A138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définitive,</w:t>
      </w:r>
      <w:r w:rsidR="007B1D19">
        <w:rPr>
          <w:rFonts w:ascii="Times New Roman" w:hAnsi="Times New Roman" w:cs="Times New Roman"/>
          <w:sz w:val="24"/>
          <w:szCs w:val="24"/>
        </w:rPr>
        <w:t xml:space="preserve"> à la lumière de ce quelques observations, la thèse d’Ivan Merz se présente bel et bien comme un </w:t>
      </w:r>
      <w:r w:rsidR="00723AC7">
        <w:rPr>
          <w:rFonts w:ascii="Times New Roman" w:hAnsi="Times New Roman" w:cs="Times New Roman"/>
          <w:sz w:val="24"/>
          <w:szCs w:val="24"/>
        </w:rPr>
        <w:t xml:space="preserve">précieux </w:t>
      </w:r>
      <w:r w:rsidR="007B1D19">
        <w:rPr>
          <w:rFonts w:ascii="Times New Roman" w:hAnsi="Times New Roman" w:cs="Times New Roman"/>
          <w:sz w:val="24"/>
          <w:szCs w:val="24"/>
        </w:rPr>
        <w:t>outil qui permet d’envisager les rapports entre la culture, la spiritualité et l’Europe de manière originale et novatrice. Grâce à une telle étude, nous sommes en effet invités à promouvoir ce qu’il y a de plus religieux</w:t>
      </w:r>
      <w:r w:rsidR="00723AC7">
        <w:rPr>
          <w:rFonts w:ascii="Times New Roman" w:hAnsi="Times New Roman" w:cs="Times New Roman"/>
          <w:sz w:val="24"/>
          <w:szCs w:val="24"/>
        </w:rPr>
        <w:t xml:space="preserve"> dans le christianisme</w:t>
      </w:r>
      <w:r w:rsidR="007B1D19">
        <w:rPr>
          <w:rFonts w:ascii="Times New Roman" w:hAnsi="Times New Roman" w:cs="Times New Roman"/>
          <w:sz w:val="24"/>
          <w:szCs w:val="24"/>
        </w:rPr>
        <w:t>, à savoir le culte, sans oublier pour autant que la t</w:t>
      </w:r>
      <w:r w:rsidR="00B55DFF">
        <w:rPr>
          <w:rFonts w:ascii="Times New Roman" w:hAnsi="Times New Roman" w:cs="Times New Roman"/>
          <w:sz w:val="24"/>
          <w:szCs w:val="24"/>
        </w:rPr>
        <w:t>âche du chrétien</w:t>
      </w:r>
      <w:r w:rsidR="007B1D19">
        <w:rPr>
          <w:rFonts w:ascii="Times New Roman" w:hAnsi="Times New Roman" w:cs="Times New Roman"/>
          <w:sz w:val="24"/>
          <w:szCs w:val="24"/>
        </w:rPr>
        <w:t xml:space="preserve"> s’arrêter</w:t>
      </w:r>
      <w:r w:rsidR="00B55DFF">
        <w:rPr>
          <w:rFonts w:ascii="Times New Roman" w:hAnsi="Times New Roman" w:cs="Times New Roman"/>
          <w:sz w:val="24"/>
          <w:szCs w:val="24"/>
        </w:rPr>
        <w:t>a toujours</w:t>
      </w:r>
      <w:r w:rsidR="007B1D19">
        <w:rPr>
          <w:rFonts w:ascii="Times New Roman" w:hAnsi="Times New Roman" w:cs="Times New Roman"/>
          <w:sz w:val="24"/>
          <w:szCs w:val="24"/>
        </w:rPr>
        <w:t xml:space="preserve"> aux portes des consciences</w:t>
      </w:r>
      <w:r w:rsidR="00A138D4">
        <w:rPr>
          <w:rFonts w:ascii="Times New Roman" w:hAnsi="Times New Roman" w:cs="Times New Roman"/>
          <w:sz w:val="24"/>
          <w:szCs w:val="24"/>
        </w:rPr>
        <w:t>, à jamais closes</w:t>
      </w:r>
      <w:r w:rsidR="007B1D19">
        <w:rPr>
          <w:rFonts w:ascii="Times New Roman" w:hAnsi="Times New Roman" w:cs="Times New Roman"/>
          <w:sz w:val="24"/>
          <w:szCs w:val="24"/>
        </w:rPr>
        <w:t>. De ce point de vue</w:t>
      </w:r>
      <w:r w:rsidR="00A173C0">
        <w:rPr>
          <w:rFonts w:ascii="Times New Roman" w:hAnsi="Times New Roman" w:cs="Times New Roman"/>
          <w:sz w:val="24"/>
          <w:szCs w:val="24"/>
        </w:rPr>
        <w:t>,</w:t>
      </w:r>
      <w:r w:rsidR="007B1D19">
        <w:rPr>
          <w:rFonts w:ascii="Times New Roman" w:hAnsi="Times New Roman" w:cs="Times New Roman"/>
          <w:sz w:val="24"/>
          <w:szCs w:val="24"/>
        </w:rPr>
        <w:t xml:space="preserve"> Ivan Merz se présente </w:t>
      </w:r>
      <w:r w:rsidR="00A173C0">
        <w:rPr>
          <w:rFonts w:ascii="Times New Roman" w:hAnsi="Times New Roman" w:cs="Times New Roman"/>
          <w:sz w:val="24"/>
          <w:szCs w:val="24"/>
        </w:rPr>
        <w:t xml:space="preserve">donc </w:t>
      </w:r>
      <w:r w:rsidR="007B1D19">
        <w:rPr>
          <w:rFonts w:ascii="Times New Roman" w:hAnsi="Times New Roman" w:cs="Times New Roman"/>
          <w:sz w:val="24"/>
          <w:szCs w:val="24"/>
        </w:rPr>
        <w:t>à la fois</w:t>
      </w:r>
      <w:r w:rsidR="00A138D4">
        <w:rPr>
          <w:rFonts w:ascii="Times New Roman" w:hAnsi="Times New Roman" w:cs="Times New Roman"/>
          <w:sz w:val="24"/>
          <w:szCs w:val="24"/>
        </w:rPr>
        <w:t xml:space="preserve"> comme</w:t>
      </w:r>
      <w:r w:rsidR="007B1D19">
        <w:rPr>
          <w:rFonts w:ascii="Times New Roman" w:hAnsi="Times New Roman" w:cs="Times New Roman"/>
          <w:sz w:val="24"/>
          <w:szCs w:val="24"/>
        </w:rPr>
        <w:t xml:space="preserve"> un catholique convaincu et comme un Européen « absolument moderne », pour reprendre l’expression de Rimbaud. </w:t>
      </w:r>
      <w:r w:rsidR="00723AC7">
        <w:rPr>
          <w:rFonts w:ascii="Times New Roman" w:hAnsi="Times New Roman" w:cs="Times New Roman"/>
          <w:sz w:val="24"/>
          <w:szCs w:val="24"/>
        </w:rPr>
        <w:t>A</w:t>
      </w:r>
      <w:r w:rsidR="00A138D4">
        <w:rPr>
          <w:rFonts w:ascii="Times New Roman" w:hAnsi="Times New Roman" w:cs="Times New Roman"/>
          <w:sz w:val="24"/>
          <w:szCs w:val="24"/>
        </w:rPr>
        <w:t>utrement dit, l</w:t>
      </w:r>
      <w:r w:rsidR="00723AC7">
        <w:rPr>
          <w:rFonts w:ascii="Times New Roman" w:hAnsi="Times New Roman" w:cs="Times New Roman"/>
          <w:sz w:val="24"/>
          <w:szCs w:val="24"/>
        </w:rPr>
        <w:t>e</w:t>
      </w:r>
      <w:r w:rsidR="006768D1">
        <w:rPr>
          <w:rFonts w:ascii="Times New Roman" w:hAnsi="Times New Roman" w:cs="Times New Roman"/>
          <w:sz w:val="24"/>
          <w:szCs w:val="24"/>
        </w:rPr>
        <w:t xml:space="preserve"> Bienheureux croate</w:t>
      </w:r>
      <w:r w:rsidR="007B1D19">
        <w:rPr>
          <w:rFonts w:ascii="Times New Roman" w:hAnsi="Times New Roman" w:cs="Times New Roman"/>
          <w:sz w:val="24"/>
          <w:szCs w:val="24"/>
        </w:rPr>
        <w:t xml:space="preserve"> rappelle</w:t>
      </w:r>
      <w:r w:rsidR="006768D1">
        <w:rPr>
          <w:rFonts w:ascii="Times New Roman" w:hAnsi="Times New Roman" w:cs="Times New Roman"/>
          <w:sz w:val="24"/>
          <w:szCs w:val="24"/>
        </w:rPr>
        <w:t>, à tous les Français,</w:t>
      </w:r>
      <w:r w:rsidR="007B1D19">
        <w:rPr>
          <w:rFonts w:ascii="Times New Roman" w:hAnsi="Times New Roman" w:cs="Times New Roman"/>
          <w:sz w:val="24"/>
          <w:szCs w:val="24"/>
        </w:rPr>
        <w:t xml:space="preserve"> </w:t>
      </w:r>
      <w:r w:rsidR="00A173C0">
        <w:rPr>
          <w:rFonts w:ascii="Times New Roman" w:hAnsi="Times New Roman" w:cs="Times New Roman"/>
          <w:sz w:val="24"/>
          <w:szCs w:val="24"/>
        </w:rPr>
        <w:t xml:space="preserve">entre autres, </w:t>
      </w:r>
      <w:r w:rsidR="007B1D19">
        <w:rPr>
          <w:rFonts w:ascii="Times New Roman" w:hAnsi="Times New Roman" w:cs="Times New Roman"/>
          <w:sz w:val="24"/>
          <w:szCs w:val="24"/>
        </w:rPr>
        <w:t xml:space="preserve">que l’apologie la plus authentique ne peut s’exprimer, pour les catholiques, qu’à travers </w:t>
      </w:r>
      <w:r w:rsidR="00A138D4">
        <w:rPr>
          <w:rFonts w:ascii="Times New Roman" w:hAnsi="Times New Roman" w:cs="Times New Roman"/>
          <w:sz w:val="24"/>
          <w:szCs w:val="24"/>
        </w:rPr>
        <w:t>une hésitation infinie dès lors qu’il s’agit de se prononcer sur les convictions les plus intimes d’autrui</w:t>
      </w:r>
      <w:r w:rsidR="00A173C0">
        <w:rPr>
          <w:rFonts w:ascii="Times New Roman" w:hAnsi="Times New Roman" w:cs="Times New Roman"/>
          <w:sz w:val="24"/>
          <w:szCs w:val="24"/>
        </w:rPr>
        <w:t>, car il</w:t>
      </w:r>
      <w:r w:rsidR="006768D1">
        <w:rPr>
          <w:rFonts w:ascii="Times New Roman" w:hAnsi="Times New Roman" w:cs="Times New Roman"/>
          <w:sz w:val="24"/>
          <w:szCs w:val="24"/>
        </w:rPr>
        <w:t xml:space="preserve"> sera toujours « très difficile pour nous de donner notre avis à ce sujet. »</w:t>
      </w:r>
    </w:p>
    <w:p w:rsidR="00746EAC" w:rsidRDefault="00746EAC" w:rsidP="00746EAC">
      <w:pPr>
        <w:spacing w:after="0" w:line="360" w:lineRule="auto"/>
        <w:jc w:val="right"/>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 xml:space="preserve">Thomas </w:t>
      </w:r>
      <w:proofErr w:type="spellStart"/>
      <w:r>
        <w:rPr>
          <w:rFonts w:ascii="Times New Roman" w:eastAsia="Times New Roman" w:hAnsi="Times New Roman" w:cs="Times New Roman"/>
          <w:bCs/>
          <w:iCs/>
          <w:sz w:val="24"/>
          <w:szCs w:val="24"/>
          <w:lang w:eastAsia="fr-FR"/>
        </w:rPr>
        <w:t>Gueydier</w:t>
      </w:r>
      <w:proofErr w:type="spellEnd"/>
      <w:r>
        <w:rPr>
          <w:rFonts w:ascii="Times New Roman" w:eastAsia="Times New Roman" w:hAnsi="Times New Roman" w:cs="Times New Roman"/>
          <w:bCs/>
          <w:iCs/>
          <w:sz w:val="24"/>
          <w:szCs w:val="24"/>
          <w:lang w:eastAsia="fr-FR"/>
        </w:rPr>
        <w:t xml:space="preserve">, </w:t>
      </w:r>
    </w:p>
    <w:p w:rsidR="00746EAC" w:rsidRPr="00FC7B13" w:rsidRDefault="00746EAC" w:rsidP="00746EAC">
      <w:pPr>
        <w:spacing w:after="0" w:line="360" w:lineRule="auto"/>
        <w:jc w:val="right"/>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Docteur en lettres modernes</w:t>
      </w:r>
    </w:p>
    <w:sectPr w:rsidR="00746EAC" w:rsidRPr="00FC7B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64" w:rsidRDefault="004A0A64" w:rsidP="00D2068D">
      <w:pPr>
        <w:spacing w:after="0" w:line="240" w:lineRule="auto"/>
      </w:pPr>
      <w:r>
        <w:separator/>
      </w:r>
    </w:p>
  </w:endnote>
  <w:endnote w:type="continuationSeparator" w:id="0">
    <w:p w:rsidR="004A0A64" w:rsidRDefault="004A0A64" w:rsidP="00D2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F8" w:rsidRDefault="000736F8">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A406D">
      <w:rPr>
        <w:caps/>
        <w:noProof/>
        <w:color w:val="5B9BD5" w:themeColor="accent1"/>
      </w:rPr>
      <w:t>1</w:t>
    </w:r>
    <w:r>
      <w:rPr>
        <w:caps/>
        <w:color w:val="5B9BD5" w:themeColor="accent1"/>
      </w:rPr>
      <w:fldChar w:fldCharType="end"/>
    </w:r>
  </w:p>
  <w:p w:rsidR="000736F8" w:rsidRDefault="000736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64" w:rsidRDefault="004A0A64" w:rsidP="00D2068D">
      <w:pPr>
        <w:spacing w:after="0" w:line="240" w:lineRule="auto"/>
      </w:pPr>
      <w:r>
        <w:separator/>
      </w:r>
    </w:p>
  </w:footnote>
  <w:footnote w:type="continuationSeparator" w:id="0">
    <w:p w:rsidR="004A0A64" w:rsidRDefault="004A0A64" w:rsidP="00D2068D">
      <w:pPr>
        <w:spacing w:after="0" w:line="240" w:lineRule="auto"/>
      </w:pPr>
      <w:r>
        <w:continuationSeparator/>
      </w:r>
    </w:p>
  </w:footnote>
  <w:footnote w:id="1">
    <w:p w:rsidR="000736F8" w:rsidRPr="00173675" w:rsidRDefault="000736F8">
      <w:pPr>
        <w:pStyle w:val="Testonotaapidipagina"/>
        <w:rPr>
          <w:rFonts w:ascii="Times New Roman" w:hAnsi="Times New Roman" w:cs="Times New Roman"/>
          <w:sz w:val="18"/>
          <w:szCs w:val="18"/>
        </w:rPr>
      </w:pPr>
      <w:r>
        <w:rPr>
          <w:rStyle w:val="Rimandonotaapidipagina"/>
        </w:rPr>
        <w:footnoteRef/>
      </w:r>
      <w:r>
        <w:t xml:space="preserve"> </w:t>
      </w:r>
      <w:r w:rsidRPr="00173675">
        <w:rPr>
          <w:rFonts w:ascii="Times New Roman" w:hAnsi="Times New Roman" w:cs="Times New Roman"/>
          <w:smallCaps/>
          <w:sz w:val="18"/>
          <w:szCs w:val="18"/>
        </w:rPr>
        <w:t>Merz</w:t>
      </w:r>
      <w:r>
        <w:rPr>
          <w:rFonts w:ascii="Times New Roman" w:hAnsi="Times New Roman" w:cs="Times New Roman"/>
          <w:sz w:val="18"/>
          <w:szCs w:val="18"/>
        </w:rPr>
        <w:t xml:space="preserve"> Ivan, </w:t>
      </w:r>
      <w:r w:rsidRPr="00173675">
        <w:rPr>
          <w:rFonts w:ascii="Times New Roman" w:hAnsi="Times New Roman" w:cs="Times New Roman"/>
          <w:i/>
          <w:sz w:val="18"/>
          <w:szCs w:val="18"/>
        </w:rPr>
        <w:t>L’influence de la liturgie sur les écrivains français</w:t>
      </w:r>
      <w:r>
        <w:rPr>
          <w:rFonts w:ascii="Times New Roman" w:hAnsi="Times New Roman" w:cs="Times New Roman"/>
          <w:sz w:val="18"/>
          <w:szCs w:val="18"/>
        </w:rPr>
        <w:t>, Paris, éditions du Cerf, p. 2005, p</w:t>
      </w:r>
      <w:r w:rsidRPr="00173675">
        <w:rPr>
          <w:rFonts w:ascii="Times New Roman" w:hAnsi="Times New Roman" w:cs="Times New Roman"/>
          <w:sz w:val="18"/>
          <w:szCs w:val="18"/>
        </w:rPr>
        <w:t>. 146</w:t>
      </w:r>
      <w:r>
        <w:rPr>
          <w:rFonts w:ascii="Times New Roman" w:hAnsi="Times New Roman" w:cs="Times New Roman"/>
          <w:sz w:val="18"/>
          <w:szCs w:val="18"/>
        </w:rPr>
        <w:t xml:space="preserve">. </w:t>
      </w:r>
    </w:p>
  </w:footnote>
  <w:footnote w:id="2">
    <w:p w:rsidR="000736F8" w:rsidRPr="00173675" w:rsidRDefault="000736F8">
      <w:pPr>
        <w:pStyle w:val="Testonotaapidipagina"/>
        <w:rPr>
          <w:rFonts w:ascii="Times New Roman" w:hAnsi="Times New Roman" w:cs="Times New Roman"/>
          <w:i/>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173675">
        <w:rPr>
          <w:rFonts w:ascii="Times New Roman" w:hAnsi="Times New Roman" w:cs="Times New Roman"/>
          <w:i/>
          <w:sz w:val="18"/>
          <w:szCs w:val="18"/>
        </w:rPr>
        <w:t>Ibid</w:t>
      </w:r>
      <w:r w:rsidRPr="0092235B">
        <w:rPr>
          <w:rFonts w:ascii="Times New Roman" w:hAnsi="Times New Roman" w:cs="Times New Roman"/>
          <w:sz w:val="18"/>
          <w:szCs w:val="18"/>
        </w:rPr>
        <w:t>.</w:t>
      </w:r>
    </w:p>
  </w:footnote>
  <w:footnote w:id="3">
    <w:p w:rsidR="000736F8" w:rsidRPr="00173675" w:rsidRDefault="000736F8">
      <w:pPr>
        <w:pStyle w:val="Testonotaapidipagina"/>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173675">
        <w:rPr>
          <w:rFonts w:ascii="Times New Roman" w:hAnsi="Times New Roman" w:cs="Times New Roman"/>
          <w:i/>
          <w:sz w:val="18"/>
          <w:szCs w:val="18"/>
        </w:rPr>
        <w:t>Ibid</w:t>
      </w:r>
      <w:r w:rsidRPr="0092235B">
        <w:rPr>
          <w:rFonts w:ascii="Times New Roman" w:hAnsi="Times New Roman" w:cs="Times New Roman"/>
          <w:sz w:val="18"/>
          <w:szCs w:val="18"/>
        </w:rPr>
        <w:t>.,</w:t>
      </w:r>
      <w:r>
        <w:rPr>
          <w:rFonts w:ascii="Times New Roman" w:hAnsi="Times New Roman" w:cs="Times New Roman"/>
          <w:sz w:val="18"/>
          <w:szCs w:val="18"/>
        </w:rPr>
        <w:t xml:space="preserve"> p. </w:t>
      </w:r>
      <w:r w:rsidRPr="00173675">
        <w:rPr>
          <w:rFonts w:ascii="Times New Roman" w:hAnsi="Times New Roman" w:cs="Times New Roman"/>
          <w:sz w:val="18"/>
          <w:szCs w:val="18"/>
        </w:rPr>
        <w:t>253</w:t>
      </w:r>
      <w:r>
        <w:rPr>
          <w:rFonts w:ascii="Times New Roman" w:hAnsi="Times New Roman" w:cs="Times New Roman"/>
          <w:sz w:val="18"/>
          <w:szCs w:val="18"/>
        </w:rPr>
        <w:t>.</w:t>
      </w:r>
    </w:p>
  </w:footnote>
  <w:footnote w:id="4">
    <w:p w:rsidR="000736F8" w:rsidRPr="00173675" w:rsidRDefault="000736F8" w:rsidP="00E97F96">
      <w:pPr>
        <w:spacing w:after="0"/>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hyperlink r:id="rId1" w:tooltip="Auteur:Gustave Lanson" w:history="1">
        <w:r w:rsidRPr="00173675">
          <w:rPr>
            <w:rStyle w:val="Collegamentoipertestuale"/>
            <w:rFonts w:ascii="Times New Roman" w:hAnsi="Times New Roman" w:cs="Times New Roman"/>
            <w:smallCaps/>
            <w:color w:val="auto"/>
            <w:sz w:val="18"/>
            <w:szCs w:val="18"/>
            <w:u w:val="none"/>
          </w:rPr>
          <w:t>Lanson</w:t>
        </w:r>
      </w:hyperlink>
      <w:r>
        <w:rPr>
          <w:rFonts w:ascii="Times New Roman" w:hAnsi="Times New Roman" w:cs="Times New Roman"/>
          <w:sz w:val="18"/>
          <w:szCs w:val="18"/>
        </w:rPr>
        <w:t xml:space="preserve"> Gustave</w:t>
      </w:r>
      <w:r w:rsidRPr="00173675">
        <w:rPr>
          <w:rFonts w:ascii="Times New Roman" w:hAnsi="Times New Roman" w:cs="Times New Roman"/>
          <w:sz w:val="18"/>
          <w:szCs w:val="18"/>
        </w:rPr>
        <w:t xml:space="preserve">, </w:t>
      </w:r>
      <w:hyperlink r:id="rId2" w:tooltip="Histoire de la littérature française (Lanson)" w:history="1">
        <w:r w:rsidRPr="00173675">
          <w:rPr>
            <w:rStyle w:val="Collegamentoipertestuale"/>
            <w:rFonts w:ascii="Times New Roman" w:hAnsi="Times New Roman" w:cs="Times New Roman"/>
            <w:i/>
            <w:color w:val="auto"/>
            <w:sz w:val="18"/>
            <w:szCs w:val="18"/>
            <w:u w:val="none"/>
          </w:rPr>
          <w:t>Histoire de la littérature française</w:t>
        </w:r>
      </w:hyperlink>
      <w:r w:rsidRPr="00173675">
        <w:rPr>
          <w:rFonts w:ascii="Times New Roman" w:hAnsi="Times New Roman" w:cs="Times New Roman"/>
          <w:sz w:val="18"/>
          <w:szCs w:val="18"/>
        </w:rPr>
        <w:t>, Paris, Librairie Hachette, 1920, livre IV, p. 1106-1107.</w:t>
      </w:r>
    </w:p>
  </w:footnote>
  <w:footnote w:id="5">
    <w:p w:rsidR="00E97F96" w:rsidRPr="00173675" w:rsidRDefault="00E97F96" w:rsidP="00E97F96">
      <w:pPr>
        <w:pStyle w:val="Testonotaapidipagina"/>
        <w:rPr>
          <w:rFonts w:ascii="Times New Roman" w:hAnsi="Times New Roman" w:cs="Times New Roman"/>
          <w:sz w:val="18"/>
          <w:szCs w:val="18"/>
        </w:rPr>
      </w:pPr>
      <w:r>
        <w:rPr>
          <w:rStyle w:val="Rimandonotaapidipagina"/>
        </w:rPr>
        <w:footnoteRef/>
      </w:r>
      <w:r>
        <w:t xml:space="preserve"> </w:t>
      </w:r>
      <w:r w:rsidRPr="00173675">
        <w:rPr>
          <w:rFonts w:ascii="Times New Roman" w:hAnsi="Times New Roman" w:cs="Times New Roman"/>
          <w:smallCaps/>
          <w:sz w:val="18"/>
          <w:szCs w:val="18"/>
        </w:rPr>
        <w:t>Merz</w:t>
      </w:r>
      <w:r>
        <w:rPr>
          <w:rFonts w:ascii="Times New Roman" w:hAnsi="Times New Roman" w:cs="Times New Roman"/>
          <w:sz w:val="18"/>
          <w:szCs w:val="18"/>
        </w:rPr>
        <w:t xml:space="preserve"> Ivan, </w:t>
      </w:r>
      <w:r w:rsidRPr="00173675">
        <w:rPr>
          <w:rFonts w:ascii="Times New Roman" w:hAnsi="Times New Roman" w:cs="Times New Roman"/>
          <w:i/>
          <w:sz w:val="18"/>
          <w:szCs w:val="18"/>
        </w:rPr>
        <w:t>L’influence de la liturgie sur les écrivains français</w:t>
      </w:r>
      <w:r>
        <w:rPr>
          <w:rFonts w:ascii="Times New Roman" w:hAnsi="Times New Roman" w:cs="Times New Roman"/>
          <w:sz w:val="18"/>
          <w:szCs w:val="18"/>
        </w:rPr>
        <w:t xml:space="preserve">, </w:t>
      </w:r>
      <w:r w:rsidRPr="00E97F96">
        <w:rPr>
          <w:rFonts w:ascii="Times New Roman" w:hAnsi="Times New Roman" w:cs="Times New Roman"/>
          <w:i/>
          <w:sz w:val="18"/>
          <w:szCs w:val="18"/>
        </w:rPr>
        <w:t xml:space="preserve">op. </w:t>
      </w:r>
      <w:proofErr w:type="spellStart"/>
      <w:r w:rsidRPr="00E97F96">
        <w:rPr>
          <w:rFonts w:ascii="Times New Roman" w:hAnsi="Times New Roman" w:cs="Times New Roman"/>
          <w:i/>
          <w:sz w:val="18"/>
          <w:szCs w:val="18"/>
        </w:rPr>
        <w:t>cit</w:t>
      </w:r>
      <w:proofErr w:type="spellEnd"/>
      <w:r>
        <w:rPr>
          <w:rFonts w:ascii="Times New Roman" w:hAnsi="Times New Roman" w:cs="Times New Roman"/>
          <w:sz w:val="18"/>
          <w:szCs w:val="18"/>
        </w:rPr>
        <w:t xml:space="preserve">., p. 67. </w:t>
      </w:r>
    </w:p>
    <w:p w:rsidR="00E97F96" w:rsidRDefault="00E97F96">
      <w:pPr>
        <w:pStyle w:val="Testonotaapidipagina"/>
      </w:pPr>
    </w:p>
  </w:footnote>
  <w:footnote w:id="6">
    <w:p w:rsidR="000736F8" w:rsidRPr="00173675" w:rsidRDefault="000736F8">
      <w:pPr>
        <w:pStyle w:val="Testonotaapidipagina"/>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173675">
        <w:rPr>
          <w:rFonts w:ascii="Times New Roman" w:hAnsi="Times New Roman" w:cs="Times New Roman"/>
          <w:smallCaps/>
          <w:sz w:val="18"/>
          <w:szCs w:val="18"/>
        </w:rPr>
        <w:t>Merz</w:t>
      </w:r>
      <w:r>
        <w:rPr>
          <w:rFonts w:ascii="Times New Roman" w:hAnsi="Times New Roman" w:cs="Times New Roman"/>
          <w:sz w:val="18"/>
          <w:szCs w:val="18"/>
        </w:rPr>
        <w:t xml:space="preserve"> Ivan, </w:t>
      </w:r>
      <w:r w:rsidRPr="00173675">
        <w:rPr>
          <w:rFonts w:ascii="Times New Roman" w:hAnsi="Times New Roman" w:cs="Times New Roman"/>
          <w:i/>
          <w:sz w:val="18"/>
          <w:szCs w:val="18"/>
        </w:rPr>
        <w:t>L’influence de la liturgie sur les écrivains français</w:t>
      </w:r>
      <w:r>
        <w:rPr>
          <w:rFonts w:ascii="Times New Roman" w:hAnsi="Times New Roman" w:cs="Times New Roman"/>
          <w:sz w:val="18"/>
          <w:szCs w:val="18"/>
        </w:rPr>
        <w:t xml:space="preserve">, </w:t>
      </w:r>
      <w:r w:rsidRPr="00173675">
        <w:rPr>
          <w:rFonts w:ascii="Times New Roman" w:hAnsi="Times New Roman" w:cs="Times New Roman"/>
          <w:i/>
          <w:sz w:val="18"/>
          <w:szCs w:val="18"/>
        </w:rPr>
        <w:t xml:space="preserve">op. </w:t>
      </w:r>
      <w:proofErr w:type="spellStart"/>
      <w:r w:rsidRPr="00173675">
        <w:rPr>
          <w:rFonts w:ascii="Times New Roman" w:hAnsi="Times New Roman" w:cs="Times New Roman"/>
          <w:i/>
          <w:sz w:val="18"/>
          <w:szCs w:val="18"/>
        </w:rPr>
        <w:t>cit</w:t>
      </w:r>
      <w:proofErr w:type="spellEnd"/>
      <w:r>
        <w:rPr>
          <w:rFonts w:ascii="Times New Roman" w:hAnsi="Times New Roman" w:cs="Times New Roman"/>
          <w:sz w:val="18"/>
          <w:szCs w:val="18"/>
        </w:rPr>
        <w:t>., p</w:t>
      </w:r>
      <w:r w:rsidRPr="00173675">
        <w:rPr>
          <w:rFonts w:ascii="Times New Roman" w:hAnsi="Times New Roman" w:cs="Times New Roman"/>
          <w:sz w:val="18"/>
          <w:szCs w:val="18"/>
        </w:rPr>
        <w:t>. 267</w:t>
      </w:r>
      <w:r>
        <w:rPr>
          <w:rFonts w:ascii="Times New Roman" w:hAnsi="Times New Roman" w:cs="Times New Roman"/>
          <w:sz w:val="18"/>
          <w:szCs w:val="18"/>
        </w:rPr>
        <w:t>.</w:t>
      </w:r>
    </w:p>
  </w:footnote>
  <w:footnote w:id="7">
    <w:p w:rsidR="000736F8" w:rsidRPr="00C15FD9"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 p. 272.</w:t>
      </w:r>
    </w:p>
  </w:footnote>
  <w:footnote w:id="8">
    <w:p w:rsidR="000736F8" w:rsidRPr="00C15FD9" w:rsidRDefault="000736F8" w:rsidP="00E97F96">
      <w:pPr>
        <w:spacing w:after="0" w:line="240" w:lineRule="auto"/>
        <w:jc w:val="both"/>
        <w:rPr>
          <w:rFonts w:ascii="Times New Roman" w:eastAsia="Times New Roman" w:hAnsi="Times New Roman" w:cs="Times New Roman"/>
          <w:bCs/>
          <w:iCs/>
          <w:sz w:val="18"/>
          <w:szCs w:val="18"/>
          <w:lang w:val="en-US" w:eastAsia="fr-FR"/>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 xml:space="preserve">., </w:t>
      </w:r>
      <w:r w:rsidRPr="00C15FD9">
        <w:rPr>
          <w:rFonts w:ascii="Times New Roman" w:eastAsia="Times New Roman" w:hAnsi="Times New Roman" w:cs="Times New Roman"/>
          <w:bCs/>
          <w:iCs/>
          <w:sz w:val="18"/>
          <w:szCs w:val="18"/>
          <w:lang w:val="en-US" w:eastAsia="fr-FR"/>
        </w:rPr>
        <w:t>p. 21.</w:t>
      </w:r>
    </w:p>
  </w:footnote>
  <w:footnote w:id="9">
    <w:p w:rsidR="00E97F96" w:rsidRPr="00C1629D" w:rsidRDefault="00E97F96">
      <w:pPr>
        <w:pStyle w:val="Testonotaapidipagina"/>
        <w:rPr>
          <w:rFonts w:ascii="Times New Roman" w:hAnsi="Times New Roman" w:cs="Times New Roman"/>
          <w:lang w:val="en-US"/>
        </w:rPr>
      </w:pPr>
      <w:r w:rsidRPr="00E97F96">
        <w:rPr>
          <w:rStyle w:val="Rimandonotaapidipagina"/>
          <w:rFonts w:ascii="Times New Roman" w:hAnsi="Times New Roman" w:cs="Times New Roman"/>
        </w:rPr>
        <w:footnoteRef/>
      </w:r>
      <w:r w:rsidRPr="00C1629D">
        <w:rPr>
          <w:rFonts w:ascii="Times New Roman" w:hAnsi="Times New Roman" w:cs="Times New Roman"/>
          <w:lang w:val="en-US"/>
        </w:rPr>
        <w:t xml:space="preserve"> </w:t>
      </w:r>
      <w:r w:rsidRPr="00C1629D">
        <w:rPr>
          <w:rFonts w:ascii="Times New Roman" w:hAnsi="Times New Roman" w:cs="Times New Roman"/>
          <w:i/>
          <w:lang w:val="en-US"/>
        </w:rPr>
        <w:t>Ibid.</w:t>
      </w:r>
      <w:r w:rsidRPr="00C1629D">
        <w:rPr>
          <w:rFonts w:ascii="Times New Roman" w:hAnsi="Times New Roman" w:cs="Times New Roman"/>
          <w:lang w:val="en-US"/>
        </w:rPr>
        <w:t>, p. 27.</w:t>
      </w:r>
    </w:p>
  </w:footnote>
  <w:footnote w:id="10">
    <w:p w:rsidR="000736F8" w:rsidRPr="00C15FD9"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 p. 239.</w:t>
      </w:r>
    </w:p>
  </w:footnote>
  <w:footnote w:id="11">
    <w:p w:rsidR="000736F8" w:rsidRPr="00C15FD9"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w:t>
      </w:r>
      <w:r w:rsidRPr="00C15FD9">
        <w:rPr>
          <w:rFonts w:ascii="Times New Roman" w:hAnsi="Times New Roman" w:cs="Times New Roman"/>
          <w:i/>
          <w:sz w:val="18"/>
          <w:szCs w:val="18"/>
          <w:lang w:val="en-US"/>
        </w:rPr>
        <w:t xml:space="preserve"> </w:t>
      </w:r>
      <w:r w:rsidRPr="00C15FD9">
        <w:rPr>
          <w:rFonts w:ascii="Times New Roman" w:hAnsi="Times New Roman" w:cs="Times New Roman"/>
          <w:sz w:val="18"/>
          <w:szCs w:val="18"/>
          <w:lang w:val="en-US"/>
        </w:rPr>
        <w:t>p. 120.</w:t>
      </w:r>
    </w:p>
  </w:footnote>
  <w:footnote w:id="12">
    <w:p w:rsidR="000736F8" w:rsidRPr="00173675" w:rsidRDefault="000736F8">
      <w:pPr>
        <w:pStyle w:val="Testonotaapidipagina"/>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C1629D">
        <w:rPr>
          <w:rFonts w:ascii="Times New Roman" w:hAnsi="Times New Roman" w:cs="Times New Roman"/>
          <w:sz w:val="18"/>
          <w:szCs w:val="18"/>
        </w:rPr>
        <w:t xml:space="preserve"> </w:t>
      </w:r>
      <w:r w:rsidRPr="00C1629D">
        <w:rPr>
          <w:rFonts w:ascii="Times New Roman" w:hAnsi="Times New Roman" w:cs="Times New Roman"/>
          <w:i/>
          <w:sz w:val="18"/>
          <w:szCs w:val="18"/>
        </w:rPr>
        <w:t>Ibid</w:t>
      </w:r>
      <w:r w:rsidRPr="00C1629D">
        <w:rPr>
          <w:rFonts w:ascii="Times New Roman" w:hAnsi="Times New Roman" w:cs="Times New Roman"/>
          <w:sz w:val="18"/>
          <w:szCs w:val="18"/>
        </w:rPr>
        <w:t>.,</w:t>
      </w:r>
      <w:r w:rsidRPr="00C1629D">
        <w:rPr>
          <w:rFonts w:ascii="Times New Roman" w:hAnsi="Times New Roman" w:cs="Times New Roman"/>
          <w:i/>
          <w:sz w:val="18"/>
          <w:szCs w:val="18"/>
        </w:rPr>
        <w:t xml:space="preserve"> </w:t>
      </w:r>
      <w:r w:rsidRPr="00C1629D">
        <w:rPr>
          <w:rFonts w:ascii="Times New Roman" w:hAnsi="Times New Roman" w:cs="Times New Roman"/>
          <w:sz w:val="18"/>
          <w:szCs w:val="18"/>
        </w:rPr>
        <w:t xml:space="preserve">p. 260. </w:t>
      </w:r>
      <w:r w:rsidRPr="00173675">
        <w:rPr>
          <w:rFonts w:ascii="Times New Roman" w:hAnsi="Times New Roman" w:cs="Times New Roman"/>
          <w:sz w:val="18"/>
          <w:szCs w:val="18"/>
        </w:rPr>
        <w:t>C’est nous qui soulignons.</w:t>
      </w:r>
    </w:p>
  </w:footnote>
  <w:footnote w:id="13">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sidRPr="00173675">
        <w:rPr>
          <w:rFonts w:ascii="Times New Roman" w:hAnsi="Times New Roman" w:cs="Times New Roman"/>
          <w:i/>
          <w:sz w:val="18"/>
          <w:szCs w:val="18"/>
          <w:lang w:val="en-US"/>
        </w:rPr>
        <w:t xml:space="preserve"> </w:t>
      </w:r>
      <w:r w:rsidRPr="00173675">
        <w:rPr>
          <w:rFonts w:ascii="Times New Roman" w:hAnsi="Times New Roman" w:cs="Times New Roman"/>
          <w:sz w:val="18"/>
          <w:szCs w:val="18"/>
          <w:lang w:val="en-US"/>
        </w:rPr>
        <w:t>p.79.</w:t>
      </w:r>
    </w:p>
  </w:footnote>
  <w:footnote w:id="14">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sidRPr="00173675">
        <w:rPr>
          <w:rFonts w:ascii="Times New Roman" w:hAnsi="Times New Roman" w:cs="Times New Roman"/>
          <w:sz w:val="18"/>
          <w:szCs w:val="18"/>
          <w:lang w:val="en-US"/>
        </w:rPr>
        <w:t>p. 265.</w:t>
      </w:r>
    </w:p>
  </w:footnote>
  <w:footnote w:id="15">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 xml:space="preserve">., </w:t>
      </w:r>
      <w:r>
        <w:rPr>
          <w:rFonts w:ascii="Times New Roman" w:hAnsi="Times New Roman" w:cs="Times New Roman"/>
          <w:sz w:val="18"/>
          <w:szCs w:val="18"/>
          <w:lang w:val="en-US"/>
        </w:rPr>
        <w:t>p</w:t>
      </w:r>
      <w:r w:rsidRPr="00173675">
        <w:rPr>
          <w:rFonts w:ascii="Times New Roman" w:hAnsi="Times New Roman" w:cs="Times New Roman"/>
          <w:sz w:val="18"/>
          <w:szCs w:val="18"/>
          <w:lang w:val="en-US"/>
        </w:rPr>
        <w:t>. 268</w:t>
      </w:r>
      <w:r>
        <w:rPr>
          <w:rFonts w:ascii="Times New Roman" w:hAnsi="Times New Roman" w:cs="Times New Roman"/>
          <w:sz w:val="18"/>
          <w:szCs w:val="18"/>
          <w:lang w:val="en-US"/>
        </w:rPr>
        <w:t>.</w:t>
      </w:r>
    </w:p>
  </w:footnote>
  <w:footnote w:id="16">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Pr>
          <w:rFonts w:ascii="Times New Roman" w:hAnsi="Times New Roman" w:cs="Times New Roman"/>
          <w:sz w:val="18"/>
          <w:szCs w:val="18"/>
          <w:lang w:val="en-US"/>
        </w:rPr>
        <w:t>p</w:t>
      </w:r>
      <w:r w:rsidRPr="00173675">
        <w:rPr>
          <w:rFonts w:ascii="Times New Roman" w:hAnsi="Times New Roman" w:cs="Times New Roman"/>
          <w:sz w:val="18"/>
          <w:szCs w:val="18"/>
          <w:lang w:val="en-US"/>
        </w:rPr>
        <w:t>. 269</w:t>
      </w:r>
      <w:r>
        <w:rPr>
          <w:rFonts w:ascii="Times New Roman" w:hAnsi="Times New Roman" w:cs="Times New Roman"/>
          <w:sz w:val="18"/>
          <w:szCs w:val="18"/>
          <w:lang w:val="en-US"/>
        </w:rPr>
        <w:t>.</w:t>
      </w:r>
    </w:p>
  </w:footnote>
  <w:footnote w:id="17">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Pr>
          <w:rFonts w:ascii="Times New Roman" w:hAnsi="Times New Roman" w:cs="Times New Roman"/>
          <w:sz w:val="18"/>
          <w:szCs w:val="18"/>
          <w:lang w:val="en-US"/>
        </w:rPr>
        <w:t>p</w:t>
      </w:r>
      <w:r w:rsidRPr="00173675">
        <w:rPr>
          <w:rFonts w:ascii="Times New Roman" w:hAnsi="Times New Roman" w:cs="Times New Roman"/>
          <w:sz w:val="18"/>
          <w:szCs w:val="18"/>
          <w:lang w:val="en-US"/>
        </w:rPr>
        <w:t>. 270</w:t>
      </w:r>
      <w:r>
        <w:rPr>
          <w:rFonts w:ascii="Times New Roman" w:hAnsi="Times New Roman" w:cs="Times New Roman"/>
          <w:sz w:val="18"/>
          <w:szCs w:val="18"/>
          <w:lang w:val="en-US"/>
        </w:rPr>
        <w:t>.</w:t>
      </w:r>
    </w:p>
  </w:footnote>
  <w:footnote w:id="18">
    <w:p w:rsidR="000736F8" w:rsidRPr="00173675" w:rsidRDefault="000736F8" w:rsidP="00173675">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Pr>
          <w:rFonts w:ascii="Times New Roman" w:eastAsia="Times New Roman" w:hAnsi="Times New Roman" w:cs="Times New Roman"/>
          <w:sz w:val="18"/>
          <w:szCs w:val="18"/>
          <w:lang w:val="en-US" w:eastAsia="fr-FR"/>
        </w:rPr>
        <w:t>p. 57.</w:t>
      </w:r>
    </w:p>
  </w:footnote>
  <w:footnote w:id="19">
    <w:p w:rsidR="000736F8" w:rsidRPr="00173675" w:rsidRDefault="000736F8" w:rsidP="00173675">
      <w:pPr>
        <w:spacing w:after="0" w:line="240" w:lineRule="auto"/>
        <w:jc w:val="both"/>
        <w:rPr>
          <w:rFonts w:ascii="Times New Roman" w:eastAsia="Times New Roman" w:hAnsi="Times New Roman" w:cs="Times New Roman"/>
          <w:sz w:val="18"/>
          <w:szCs w:val="18"/>
          <w:lang w:val="en-US" w:eastAsia="fr-FR"/>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Pr>
          <w:rFonts w:ascii="Times New Roman" w:eastAsia="Times New Roman" w:hAnsi="Times New Roman" w:cs="Times New Roman"/>
          <w:sz w:val="18"/>
          <w:szCs w:val="18"/>
          <w:lang w:val="en-US" w:eastAsia="fr-FR"/>
        </w:rPr>
        <w:t>p. 61.</w:t>
      </w:r>
      <w:r w:rsidRPr="00173675">
        <w:rPr>
          <w:rFonts w:ascii="Times New Roman" w:eastAsia="Times New Roman" w:hAnsi="Times New Roman" w:cs="Times New Roman"/>
          <w:sz w:val="18"/>
          <w:szCs w:val="18"/>
          <w:lang w:val="en-US" w:eastAsia="fr-FR"/>
        </w:rPr>
        <w:t xml:space="preserve"> </w:t>
      </w:r>
    </w:p>
  </w:footnote>
  <w:footnote w:id="20">
    <w:p w:rsidR="000736F8" w:rsidRPr="00173675" w:rsidRDefault="000736F8" w:rsidP="0068067C">
      <w:pPr>
        <w:spacing w:after="0" w:line="240" w:lineRule="auto"/>
        <w:jc w:val="both"/>
        <w:rPr>
          <w:rFonts w:ascii="Times New Roman" w:eastAsia="Times New Roman" w:hAnsi="Times New Roman" w:cs="Times New Roman"/>
          <w:sz w:val="18"/>
          <w:szCs w:val="18"/>
          <w:lang w:val="en-US" w:eastAsia="fr-FR"/>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sidRPr="00173675">
        <w:rPr>
          <w:rFonts w:ascii="Times New Roman" w:eastAsia="Times New Roman" w:hAnsi="Times New Roman" w:cs="Times New Roman"/>
          <w:sz w:val="18"/>
          <w:szCs w:val="18"/>
          <w:lang w:val="en-US" w:eastAsia="fr-FR"/>
        </w:rPr>
        <w:t>p. 59</w:t>
      </w:r>
      <w:r>
        <w:rPr>
          <w:rFonts w:ascii="Times New Roman" w:eastAsia="Times New Roman" w:hAnsi="Times New Roman" w:cs="Times New Roman"/>
          <w:sz w:val="18"/>
          <w:szCs w:val="18"/>
          <w:lang w:val="en-US" w:eastAsia="fr-FR"/>
        </w:rPr>
        <w:t>.</w:t>
      </w:r>
    </w:p>
  </w:footnote>
  <w:footnote w:id="21">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r>
        <w:rPr>
          <w:rFonts w:ascii="Times New Roman" w:hAnsi="Times New Roman" w:cs="Times New Roman"/>
          <w:i/>
          <w:sz w:val="18"/>
          <w:szCs w:val="18"/>
          <w:lang w:val="en-US"/>
        </w:rPr>
        <w:t xml:space="preserve"> </w:t>
      </w:r>
      <w:r>
        <w:rPr>
          <w:rFonts w:ascii="Times New Roman" w:hAnsi="Times New Roman" w:cs="Times New Roman"/>
          <w:sz w:val="18"/>
          <w:szCs w:val="18"/>
          <w:lang w:val="en-US"/>
        </w:rPr>
        <w:t>p.</w:t>
      </w:r>
      <w:r w:rsidRPr="00173675">
        <w:rPr>
          <w:rFonts w:ascii="Times New Roman" w:hAnsi="Times New Roman" w:cs="Times New Roman"/>
          <w:sz w:val="18"/>
          <w:szCs w:val="18"/>
          <w:lang w:val="en-US"/>
        </w:rPr>
        <w:t>18</w:t>
      </w:r>
      <w:r>
        <w:rPr>
          <w:rFonts w:ascii="Times New Roman" w:hAnsi="Times New Roman" w:cs="Times New Roman"/>
          <w:sz w:val="18"/>
          <w:szCs w:val="18"/>
          <w:lang w:val="en-US"/>
        </w:rPr>
        <w:t>.</w:t>
      </w:r>
    </w:p>
  </w:footnote>
  <w:footnote w:id="22">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p>
  </w:footnote>
  <w:footnote w:id="23">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w:t>
      </w:r>
      <w:r w:rsidRPr="00C15FD9">
        <w:rPr>
          <w:rFonts w:ascii="Times New Roman" w:hAnsi="Times New Roman" w:cs="Times New Roman"/>
          <w:i/>
          <w:sz w:val="18"/>
          <w:szCs w:val="18"/>
          <w:lang w:val="en-US"/>
        </w:rPr>
        <w:t xml:space="preserve"> </w:t>
      </w:r>
      <w:r>
        <w:rPr>
          <w:rFonts w:ascii="Times New Roman" w:eastAsia="Times New Roman" w:hAnsi="Times New Roman" w:cs="Times New Roman"/>
          <w:sz w:val="18"/>
          <w:szCs w:val="18"/>
          <w:lang w:val="en-US" w:eastAsia="fr-FR"/>
        </w:rPr>
        <w:t>p. 20</w:t>
      </w:r>
      <w:r w:rsidRPr="00173675">
        <w:rPr>
          <w:rFonts w:ascii="Times New Roman" w:eastAsia="Times New Roman" w:hAnsi="Times New Roman" w:cs="Times New Roman"/>
          <w:sz w:val="18"/>
          <w:szCs w:val="18"/>
          <w:lang w:val="en-US" w:eastAsia="fr-FR"/>
        </w:rPr>
        <w:t>.</w:t>
      </w:r>
    </w:p>
  </w:footnote>
  <w:footnote w:id="24">
    <w:p w:rsidR="000736F8" w:rsidRPr="00173675"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lang w:val="en-US"/>
        </w:rPr>
        <w:t xml:space="preserve"> </w:t>
      </w:r>
      <w:r w:rsidRPr="00173675">
        <w:rPr>
          <w:rFonts w:ascii="Times New Roman" w:hAnsi="Times New Roman" w:cs="Times New Roman"/>
          <w:i/>
          <w:sz w:val="18"/>
          <w:szCs w:val="18"/>
          <w:lang w:val="en-US"/>
        </w:rPr>
        <w:t>Ibid</w:t>
      </w:r>
      <w:r w:rsidRPr="0092235B">
        <w:rPr>
          <w:rFonts w:ascii="Times New Roman" w:hAnsi="Times New Roman" w:cs="Times New Roman"/>
          <w:sz w:val="18"/>
          <w:szCs w:val="18"/>
          <w:lang w:val="en-US"/>
        </w:rPr>
        <w:t>.</w:t>
      </w:r>
    </w:p>
  </w:footnote>
  <w:footnote w:id="25">
    <w:p w:rsidR="000736F8" w:rsidRPr="00C15FD9"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w:t>
      </w:r>
      <w:r w:rsidRPr="00C15FD9">
        <w:rPr>
          <w:rFonts w:ascii="Times New Roman" w:hAnsi="Times New Roman" w:cs="Times New Roman"/>
          <w:i/>
          <w:sz w:val="18"/>
          <w:szCs w:val="18"/>
          <w:lang w:val="en-US"/>
        </w:rPr>
        <w:t xml:space="preserve"> </w:t>
      </w:r>
      <w:r w:rsidRPr="00C15FD9">
        <w:rPr>
          <w:rFonts w:ascii="Times New Roman" w:hAnsi="Times New Roman" w:cs="Times New Roman"/>
          <w:sz w:val="18"/>
          <w:szCs w:val="18"/>
          <w:lang w:val="en-US"/>
        </w:rPr>
        <w:t>p. 20-21.</w:t>
      </w:r>
    </w:p>
  </w:footnote>
  <w:footnote w:id="26">
    <w:p w:rsidR="000736F8" w:rsidRPr="00C15FD9" w:rsidRDefault="000736F8">
      <w:pPr>
        <w:pStyle w:val="Testonotaapidipagina"/>
        <w:rPr>
          <w:rFonts w:ascii="Times New Roman" w:hAnsi="Times New Roman" w:cs="Times New Roman"/>
          <w:sz w:val="18"/>
          <w:szCs w:val="18"/>
          <w:lang w:val="en-US"/>
        </w:rPr>
      </w:pPr>
      <w:r w:rsidRPr="00173675">
        <w:rPr>
          <w:rStyle w:val="Rimandonotaapidipagina"/>
          <w:rFonts w:ascii="Times New Roman" w:hAnsi="Times New Roman" w:cs="Times New Roman"/>
          <w:sz w:val="18"/>
          <w:szCs w:val="18"/>
        </w:rPr>
        <w:footnoteRef/>
      </w:r>
      <w:r w:rsidRPr="00C15FD9">
        <w:rPr>
          <w:rFonts w:ascii="Times New Roman" w:hAnsi="Times New Roman" w:cs="Times New Roman"/>
          <w:sz w:val="18"/>
          <w:szCs w:val="18"/>
          <w:lang w:val="en-US"/>
        </w:rPr>
        <w:t xml:space="preserve"> </w:t>
      </w:r>
      <w:r w:rsidRPr="00C15FD9">
        <w:rPr>
          <w:rFonts w:ascii="Times New Roman" w:hAnsi="Times New Roman" w:cs="Times New Roman"/>
          <w:i/>
          <w:sz w:val="18"/>
          <w:szCs w:val="18"/>
          <w:lang w:val="en-US"/>
        </w:rPr>
        <w:t>Ibid</w:t>
      </w:r>
      <w:r w:rsidRPr="00C15FD9">
        <w:rPr>
          <w:rFonts w:ascii="Times New Roman" w:hAnsi="Times New Roman" w:cs="Times New Roman"/>
          <w:sz w:val="18"/>
          <w:szCs w:val="18"/>
          <w:lang w:val="en-US"/>
        </w:rPr>
        <w:t>.,</w:t>
      </w:r>
      <w:r w:rsidRPr="00C15FD9">
        <w:rPr>
          <w:rFonts w:ascii="Times New Roman" w:hAnsi="Times New Roman" w:cs="Times New Roman"/>
          <w:i/>
          <w:sz w:val="18"/>
          <w:szCs w:val="18"/>
          <w:lang w:val="en-US"/>
        </w:rPr>
        <w:t xml:space="preserve"> </w:t>
      </w:r>
      <w:r w:rsidRPr="00C15FD9">
        <w:rPr>
          <w:rFonts w:ascii="Times New Roman" w:eastAsia="Times New Roman" w:hAnsi="Times New Roman" w:cs="Times New Roman"/>
          <w:sz w:val="18"/>
          <w:szCs w:val="18"/>
          <w:lang w:val="en-US" w:eastAsia="fr-FR"/>
        </w:rPr>
        <w:t>p. 21.</w:t>
      </w:r>
    </w:p>
  </w:footnote>
  <w:footnote w:id="27">
    <w:p w:rsidR="00522CE6" w:rsidRPr="00772951" w:rsidRDefault="00522CE6">
      <w:pPr>
        <w:pStyle w:val="Testonotaapidipagina"/>
        <w:rPr>
          <w:lang w:val="en-US"/>
        </w:rPr>
      </w:pPr>
      <w:r>
        <w:rPr>
          <w:rStyle w:val="Rimandonotaapidipagina"/>
        </w:rPr>
        <w:footnoteRef/>
      </w:r>
      <w:r w:rsidRPr="00772951">
        <w:rPr>
          <w:lang w:val="en-US"/>
        </w:rPr>
        <w:t xml:space="preserve"> </w:t>
      </w:r>
      <w:proofErr w:type="spellStart"/>
      <w:r w:rsidRPr="00772951">
        <w:rPr>
          <w:rFonts w:ascii="Times New Roman" w:hAnsi="Times New Roman" w:cs="Times New Roman"/>
          <w:smallCaps/>
          <w:sz w:val="18"/>
          <w:szCs w:val="18"/>
          <w:lang w:val="en-US"/>
        </w:rPr>
        <w:t>Concile</w:t>
      </w:r>
      <w:proofErr w:type="spellEnd"/>
      <w:r w:rsidRPr="00772951">
        <w:rPr>
          <w:rFonts w:ascii="Times New Roman" w:hAnsi="Times New Roman" w:cs="Times New Roman"/>
          <w:smallCaps/>
          <w:sz w:val="18"/>
          <w:szCs w:val="18"/>
          <w:lang w:val="en-US"/>
        </w:rPr>
        <w:t xml:space="preserve"> Vatican II</w:t>
      </w:r>
      <w:r w:rsidRPr="00772951">
        <w:rPr>
          <w:rFonts w:ascii="Times New Roman" w:hAnsi="Times New Roman" w:cs="Times New Roman"/>
          <w:sz w:val="18"/>
          <w:szCs w:val="18"/>
          <w:lang w:val="en-US"/>
        </w:rPr>
        <w:t xml:space="preserve">, </w:t>
      </w:r>
      <w:proofErr w:type="spellStart"/>
      <w:r w:rsidRPr="00772951">
        <w:rPr>
          <w:rFonts w:ascii="Times New Roman" w:hAnsi="Times New Roman" w:cs="Times New Roman"/>
          <w:i/>
          <w:sz w:val="18"/>
          <w:szCs w:val="18"/>
          <w:lang w:val="en-US"/>
        </w:rPr>
        <w:t>Sacrosanctum</w:t>
      </w:r>
      <w:proofErr w:type="spellEnd"/>
      <w:r w:rsidRPr="00772951">
        <w:rPr>
          <w:rFonts w:ascii="Times New Roman" w:hAnsi="Times New Roman" w:cs="Times New Roman"/>
          <w:i/>
          <w:sz w:val="18"/>
          <w:szCs w:val="18"/>
          <w:lang w:val="en-US"/>
        </w:rPr>
        <w:t xml:space="preserve"> </w:t>
      </w:r>
      <w:proofErr w:type="spellStart"/>
      <w:r w:rsidRPr="00772951">
        <w:rPr>
          <w:rFonts w:ascii="Times New Roman" w:hAnsi="Times New Roman" w:cs="Times New Roman"/>
          <w:i/>
          <w:sz w:val="18"/>
          <w:szCs w:val="18"/>
          <w:lang w:val="en-US"/>
        </w:rPr>
        <w:t>concilium</w:t>
      </w:r>
      <w:proofErr w:type="spellEnd"/>
      <w:r w:rsidRPr="00772951">
        <w:rPr>
          <w:rFonts w:ascii="Times New Roman" w:hAnsi="Times New Roman" w:cs="Times New Roman"/>
          <w:sz w:val="18"/>
          <w:szCs w:val="18"/>
          <w:lang w:val="en-US"/>
        </w:rPr>
        <w:t>, n° 10.</w:t>
      </w:r>
    </w:p>
  </w:footnote>
  <w:footnote w:id="28">
    <w:p w:rsidR="00772951" w:rsidRPr="00C1629D" w:rsidRDefault="00772951" w:rsidP="00772951">
      <w:pPr>
        <w:pStyle w:val="Testonotaapidipagina"/>
        <w:rPr>
          <w:sz w:val="18"/>
          <w:szCs w:val="18"/>
        </w:rPr>
      </w:pPr>
      <w:r>
        <w:rPr>
          <w:rStyle w:val="Rimandonotaapidipagina"/>
        </w:rPr>
        <w:footnoteRef/>
      </w:r>
      <w:r w:rsidRPr="00C1629D">
        <w:t xml:space="preserve"> </w:t>
      </w:r>
      <w:r w:rsidRPr="00C1629D">
        <w:rPr>
          <w:rFonts w:ascii="Times New Roman" w:hAnsi="Times New Roman" w:cs="Times New Roman"/>
          <w:smallCaps/>
          <w:sz w:val="18"/>
          <w:szCs w:val="18"/>
        </w:rPr>
        <w:t>Concile Vatican II</w:t>
      </w:r>
      <w:r w:rsidRPr="00C1629D">
        <w:rPr>
          <w:rFonts w:ascii="Times New Roman" w:hAnsi="Times New Roman" w:cs="Times New Roman"/>
          <w:sz w:val="18"/>
          <w:szCs w:val="18"/>
        </w:rPr>
        <w:t xml:space="preserve">, </w:t>
      </w:r>
      <w:proofErr w:type="spellStart"/>
      <w:r w:rsidRPr="00C1629D">
        <w:rPr>
          <w:rFonts w:ascii="Times New Roman" w:hAnsi="Times New Roman" w:cs="Times New Roman"/>
          <w:i/>
          <w:sz w:val="18"/>
          <w:szCs w:val="18"/>
        </w:rPr>
        <w:t>Gaudium</w:t>
      </w:r>
      <w:proofErr w:type="spellEnd"/>
      <w:r w:rsidRPr="00C1629D">
        <w:rPr>
          <w:rFonts w:ascii="Times New Roman" w:hAnsi="Times New Roman" w:cs="Times New Roman"/>
          <w:i/>
          <w:sz w:val="18"/>
          <w:szCs w:val="18"/>
        </w:rPr>
        <w:t xml:space="preserve"> et </w:t>
      </w:r>
      <w:proofErr w:type="spellStart"/>
      <w:r w:rsidRPr="00C1629D">
        <w:rPr>
          <w:rFonts w:ascii="Times New Roman" w:hAnsi="Times New Roman" w:cs="Times New Roman"/>
          <w:i/>
          <w:sz w:val="18"/>
          <w:szCs w:val="18"/>
        </w:rPr>
        <w:t>Spes</w:t>
      </w:r>
      <w:proofErr w:type="spellEnd"/>
      <w:r w:rsidRPr="00C1629D">
        <w:rPr>
          <w:rFonts w:ascii="Times New Roman" w:hAnsi="Times New Roman" w:cs="Times New Roman"/>
          <w:sz w:val="18"/>
          <w:szCs w:val="18"/>
        </w:rPr>
        <w:t>, n° 16.</w:t>
      </w:r>
    </w:p>
  </w:footnote>
  <w:footnote w:id="29">
    <w:p w:rsidR="000736F8" w:rsidRPr="00C1629D" w:rsidRDefault="000736F8" w:rsidP="0027101C">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C1629D">
        <w:rPr>
          <w:rFonts w:ascii="Times New Roman" w:hAnsi="Times New Roman" w:cs="Times New Roman"/>
          <w:sz w:val="18"/>
          <w:szCs w:val="18"/>
        </w:rPr>
        <w:t xml:space="preserve"> </w:t>
      </w:r>
      <w:proofErr w:type="spellStart"/>
      <w:r w:rsidRPr="00C1629D">
        <w:rPr>
          <w:rFonts w:ascii="Times New Roman" w:hAnsi="Times New Roman" w:cs="Times New Roman"/>
          <w:smallCaps/>
          <w:sz w:val="18"/>
          <w:szCs w:val="18"/>
        </w:rPr>
        <w:t>Smeets</w:t>
      </w:r>
      <w:proofErr w:type="spellEnd"/>
      <w:r w:rsidRPr="00C1629D">
        <w:rPr>
          <w:rFonts w:ascii="Times New Roman" w:hAnsi="Times New Roman" w:cs="Times New Roman"/>
          <w:sz w:val="18"/>
          <w:szCs w:val="18"/>
        </w:rPr>
        <w:t xml:space="preserve"> Marc, </w:t>
      </w:r>
      <w:r w:rsidRPr="00C1629D">
        <w:rPr>
          <w:rFonts w:ascii="Times New Roman" w:hAnsi="Times New Roman" w:cs="Times New Roman"/>
          <w:i/>
          <w:sz w:val="18"/>
          <w:szCs w:val="18"/>
        </w:rPr>
        <w:t>Huysmans l’inchangé, histoire d’une conversion</w:t>
      </w:r>
      <w:r w:rsidRPr="00C1629D">
        <w:rPr>
          <w:rFonts w:ascii="Times New Roman" w:hAnsi="Times New Roman" w:cs="Times New Roman"/>
          <w:sz w:val="18"/>
          <w:szCs w:val="18"/>
        </w:rPr>
        <w:t xml:space="preserve">, New York, éditions </w:t>
      </w:r>
      <w:proofErr w:type="spellStart"/>
      <w:r w:rsidRPr="00C1629D">
        <w:rPr>
          <w:rFonts w:ascii="Times New Roman" w:hAnsi="Times New Roman" w:cs="Times New Roman"/>
          <w:sz w:val="18"/>
          <w:szCs w:val="18"/>
        </w:rPr>
        <w:t>Rodopi</w:t>
      </w:r>
      <w:proofErr w:type="spellEnd"/>
      <w:r w:rsidRPr="00C1629D">
        <w:rPr>
          <w:rFonts w:ascii="Times New Roman" w:hAnsi="Times New Roman" w:cs="Times New Roman"/>
          <w:sz w:val="18"/>
          <w:szCs w:val="18"/>
        </w:rPr>
        <w:t xml:space="preserve">, 2003. </w:t>
      </w:r>
    </w:p>
  </w:footnote>
  <w:footnote w:id="30">
    <w:p w:rsidR="000736F8" w:rsidRPr="00173675" w:rsidRDefault="000736F8" w:rsidP="0027101C">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 Lettres retrouvées ; Deux lettres de J.-K. Huysmans à Arnold </w:t>
      </w:r>
      <w:proofErr w:type="spellStart"/>
      <w:r w:rsidRPr="00173675">
        <w:rPr>
          <w:rFonts w:ascii="Times New Roman" w:hAnsi="Times New Roman" w:cs="Times New Roman"/>
          <w:sz w:val="18"/>
          <w:szCs w:val="18"/>
        </w:rPr>
        <w:t>Goffin</w:t>
      </w:r>
      <w:proofErr w:type="spellEnd"/>
      <w:r w:rsidRPr="00173675">
        <w:rPr>
          <w:rFonts w:ascii="Times New Roman" w:hAnsi="Times New Roman" w:cs="Times New Roman"/>
          <w:sz w:val="18"/>
          <w:szCs w:val="18"/>
        </w:rPr>
        <w:t xml:space="preserve"> », </w:t>
      </w:r>
      <w:r w:rsidRPr="00173675">
        <w:rPr>
          <w:rFonts w:ascii="Times New Roman" w:hAnsi="Times New Roman" w:cs="Times New Roman"/>
          <w:i/>
          <w:sz w:val="18"/>
          <w:szCs w:val="18"/>
        </w:rPr>
        <w:t>Bulletin de la Société J.-K. Huysmans</w:t>
      </w:r>
      <w:r>
        <w:rPr>
          <w:rFonts w:ascii="Times New Roman" w:hAnsi="Times New Roman" w:cs="Times New Roman"/>
          <w:sz w:val="18"/>
          <w:szCs w:val="18"/>
        </w:rPr>
        <w:t>, n°</w:t>
      </w:r>
      <w:r w:rsidRPr="00173675">
        <w:rPr>
          <w:rFonts w:ascii="Times New Roman" w:hAnsi="Times New Roman" w:cs="Times New Roman"/>
          <w:sz w:val="18"/>
          <w:szCs w:val="18"/>
        </w:rPr>
        <w:t xml:space="preserve">. 62, 1974, p. 5 (lettre du 14 juillet 1895) cité 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27101C">
        <w:rPr>
          <w:rFonts w:ascii="Times New Roman" w:hAnsi="Times New Roman" w:cs="Times New Roman"/>
          <w:i/>
          <w:sz w:val="18"/>
          <w:szCs w:val="18"/>
        </w:rPr>
        <w:t>.</w:t>
      </w:r>
      <w:r w:rsidRPr="00173675">
        <w:rPr>
          <w:rFonts w:ascii="Times New Roman" w:hAnsi="Times New Roman" w:cs="Times New Roman"/>
          <w:sz w:val="18"/>
          <w:szCs w:val="18"/>
        </w:rPr>
        <w:t>, p. 56.</w:t>
      </w:r>
    </w:p>
  </w:footnote>
  <w:footnote w:id="31">
    <w:p w:rsidR="000736F8" w:rsidRPr="00173675" w:rsidRDefault="000736F8" w:rsidP="0027101C">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proofErr w:type="spellStart"/>
      <w:r>
        <w:rPr>
          <w:rFonts w:ascii="Times New Roman" w:hAnsi="Times New Roman" w:cs="Times New Roman"/>
          <w:smallCaps/>
          <w:sz w:val="18"/>
          <w:szCs w:val="18"/>
        </w:rPr>
        <w:t>C</w:t>
      </w:r>
      <w:r w:rsidRPr="0027101C">
        <w:rPr>
          <w:rFonts w:ascii="Times New Roman" w:hAnsi="Times New Roman" w:cs="Times New Roman"/>
          <w:smallCaps/>
          <w:sz w:val="18"/>
          <w:szCs w:val="18"/>
        </w:rPr>
        <w:t>oquiot</w:t>
      </w:r>
      <w:proofErr w:type="spellEnd"/>
      <w:r w:rsidRPr="00173675">
        <w:rPr>
          <w:rFonts w:ascii="Times New Roman" w:hAnsi="Times New Roman" w:cs="Times New Roman"/>
          <w:sz w:val="18"/>
          <w:szCs w:val="18"/>
        </w:rPr>
        <w:t xml:space="preserve"> Gustave, </w:t>
      </w:r>
      <w:r w:rsidRPr="0027101C">
        <w:rPr>
          <w:rFonts w:ascii="Times New Roman" w:hAnsi="Times New Roman" w:cs="Times New Roman"/>
          <w:i/>
          <w:sz w:val="18"/>
          <w:szCs w:val="18"/>
        </w:rPr>
        <w:t>Le Vrai J.-K. Huysmans</w:t>
      </w:r>
      <w:r w:rsidRPr="00173675">
        <w:rPr>
          <w:rFonts w:ascii="Times New Roman" w:hAnsi="Times New Roman" w:cs="Times New Roman"/>
          <w:sz w:val="18"/>
          <w:szCs w:val="18"/>
        </w:rPr>
        <w:t xml:space="preserve">, Paris, Boss, 1912, p. 90, cité 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27101C">
        <w:rPr>
          <w:rFonts w:ascii="Times New Roman" w:hAnsi="Times New Roman" w:cs="Times New Roman"/>
          <w:i/>
          <w:sz w:val="18"/>
          <w:szCs w:val="18"/>
        </w:rPr>
        <w:t>.,</w:t>
      </w:r>
      <w:r w:rsidRPr="00173675">
        <w:rPr>
          <w:rFonts w:ascii="Times New Roman" w:hAnsi="Times New Roman" w:cs="Times New Roman"/>
          <w:sz w:val="18"/>
          <w:szCs w:val="18"/>
        </w:rPr>
        <w:t xml:space="preserve"> p. 56.</w:t>
      </w:r>
    </w:p>
  </w:footnote>
  <w:footnote w:id="32">
    <w:p w:rsidR="000736F8" w:rsidRPr="00173675" w:rsidRDefault="000736F8" w:rsidP="0027101C">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proofErr w:type="spellStart"/>
      <w:r w:rsidRPr="0027101C">
        <w:rPr>
          <w:rFonts w:ascii="Times New Roman" w:hAnsi="Times New Roman" w:cs="Times New Roman"/>
          <w:smallCaps/>
          <w:sz w:val="18"/>
          <w:szCs w:val="18"/>
        </w:rPr>
        <w:t>Lavalée</w:t>
      </w:r>
      <w:proofErr w:type="spellEnd"/>
      <w:r w:rsidRPr="00173675">
        <w:rPr>
          <w:rFonts w:ascii="Times New Roman" w:hAnsi="Times New Roman" w:cs="Times New Roman"/>
          <w:sz w:val="18"/>
          <w:szCs w:val="18"/>
        </w:rPr>
        <w:t xml:space="preserve"> Ge</w:t>
      </w:r>
      <w:r>
        <w:rPr>
          <w:rFonts w:ascii="Times New Roman" w:hAnsi="Times New Roman" w:cs="Times New Roman"/>
          <w:sz w:val="18"/>
          <w:szCs w:val="18"/>
        </w:rPr>
        <w:t>o</w:t>
      </w:r>
      <w:r w:rsidRPr="00173675">
        <w:rPr>
          <w:rFonts w:ascii="Times New Roman" w:hAnsi="Times New Roman" w:cs="Times New Roman"/>
          <w:sz w:val="18"/>
          <w:szCs w:val="18"/>
        </w:rPr>
        <w:t xml:space="preserve">rges, </w:t>
      </w:r>
      <w:r w:rsidRPr="0027101C">
        <w:rPr>
          <w:rFonts w:ascii="Times New Roman" w:hAnsi="Times New Roman" w:cs="Times New Roman"/>
          <w:i/>
          <w:sz w:val="18"/>
          <w:szCs w:val="18"/>
        </w:rPr>
        <w:t>Essai sur la psychologie morbide de Huys</w:t>
      </w:r>
      <w:r>
        <w:rPr>
          <w:rFonts w:ascii="Times New Roman" w:hAnsi="Times New Roman" w:cs="Times New Roman"/>
          <w:i/>
          <w:sz w:val="18"/>
          <w:szCs w:val="18"/>
        </w:rPr>
        <w:t>m</w:t>
      </w:r>
      <w:r w:rsidRPr="0027101C">
        <w:rPr>
          <w:rFonts w:ascii="Times New Roman" w:hAnsi="Times New Roman" w:cs="Times New Roman"/>
          <w:i/>
          <w:sz w:val="18"/>
          <w:szCs w:val="18"/>
        </w:rPr>
        <w:t>ans</w:t>
      </w:r>
      <w:r w:rsidRPr="00173675">
        <w:rPr>
          <w:rFonts w:ascii="Times New Roman" w:hAnsi="Times New Roman" w:cs="Times New Roman"/>
          <w:sz w:val="18"/>
          <w:szCs w:val="18"/>
        </w:rPr>
        <w:t xml:space="preserve">, Paris, </w:t>
      </w:r>
      <w:proofErr w:type="spellStart"/>
      <w:r w:rsidRPr="00173675">
        <w:rPr>
          <w:rFonts w:ascii="Times New Roman" w:hAnsi="Times New Roman" w:cs="Times New Roman"/>
          <w:sz w:val="18"/>
          <w:szCs w:val="18"/>
        </w:rPr>
        <w:t>Vigot</w:t>
      </w:r>
      <w:proofErr w:type="spellEnd"/>
      <w:r w:rsidRPr="00173675">
        <w:rPr>
          <w:rFonts w:ascii="Times New Roman" w:hAnsi="Times New Roman" w:cs="Times New Roman"/>
          <w:sz w:val="18"/>
          <w:szCs w:val="18"/>
        </w:rPr>
        <w:t xml:space="preserve"> éditeurs, 1917, p. </w:t>
      </w:r>
      <w:r>
        <w:rPr>
          <w:rFonts w:ascii="Times New Roman" w:hAnsi="Times New Roman" w:cs="Times New Roman"/>
          <w:sz w:val="18"/>
          <w:szCs w:val="18"/>
        </w:rPr>
        <w:t>34,</w:t>
      </w:r>
      <w:r w:rsidRPr="00173675">
        <w:rPr>
          <w:rFonts w:ascii="Times New Roman" w:hAnsi="Times New Roman" w:cs="Times New Roman"/>
          <w:sz w:val="18"/>
          <w:szCs w:val="18"/>
        </w:rPr>
        <w:t xml:space="preserve"> 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27101C">
        <w:rPr>
          <w:rFonts w:ascii="Times New Roman" w:hAnsi="Times New Roman" w:cs="Times New Roman"/>
          <w:i/>
          <w:sz w:val="18"/>
          <w:szCs w:val="18"/>
        </w:rPr>
        <w:t>.,</w:t>
      </w:r>
      <w:r w:rsidRPr="00173675">
        <w:rPr>
          <w:rFonts w:ascii="Times New Roman" w:hAnsi="Times New Roman" w:cs="Times New Roman"/>
          <w:sz w:val="18"/>
          <w:szCs w:val="18"/>
        </w:rPr>
        <w:t xml:space="preserve"> p. 56.</w:t>
      </w:r>
    </w:p>
  </w:footnote>
  <w:footnote w:id="33">
    <w:p w:rsidR="000736F8" w:rsidRPr="00173675" w:rsidRDefault="000736F8" w:rsidP="0027101C">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27101C">
        <w:rPr>
          <w:rFonts w:ascii="Times New Roman" w:hAnsi="Times New Roman" w:cs="Times New Roman"/>
          <w:smallCaps/>
          <w:sz w:val="18"/>
          <w:szCs w:val="18"/>
        </w:rPr>
        <w:t>Gourmont</w:t>
      </w:r>
      <w:r w:rsidRPr="00173675">
        <w:rPr>
          <w:rFonts w:ascii="Times New Roman" w:hAnsi="Times New Roman" w:cs="Times New Roman"/>
          <w:sz w:val="18"/>
          <w:szCs w:val="18"/>
        </w:rPr>
        <w:t xml:space="preserve"> (de) Rémy, </w:t>
      </w:r>
      <w:r w:rsidRPr="0027101C">
        <w:rPr>
          <w:rFonts w:ascii="Times New Roman" w:hAnsi="Times New Roman" w:cs="Times New Roman"/>
          <w:i/>
          <w:sz w:val="18"/>
          <w:szCs w:val="18"/>
        </w:rPr>
        <w:t>Le livre des masques</w:t>
      </w:r>
      <w:r w:rsidRPr="00173675">
        <w:rPr>
          <w:rFonts w:ascii="Times New Roman" w:hAnsi="Times New Roman" w:cs="Times New Roman"/>
          <w:sz w:val="18"/>
          <w:szCs w:val="18"/>
        </w:rPr>
        <w:t xml:space="preserve">, Paris, Mercure de France, 1896, p. </w:t>
      </w:r>
      <w:r>
        <w:rPr>
          <w:rFonts w:ascii="Times New Roman" w:hAnsi="Times New Roman" w:cs="Times New Roman"/>
          <w:sz w:val="18"/>
          <w:szCs w:val="18"/>
        </w:rPr>
        <w:t>116</w:t>
      </w:r>
      <w:r w:rsidRPr="00173675">
        <w:rPr>
          <w:rFonts w:ascii="Times New Roman" w:hAnsi="Times New Roman" w:cs="Times New Roman"/>
          <w:sz w:val="18"/>
          <w:szCs w:val="18"/>
        </w:rPr>
        <w:t xml:space="preserve">, 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27101C">
        <w:rPr>
          <w:rFonts w:ascii="Times New Roman" w:hAnsi="Times New Roman" w:cs="Times New Roman"/>
          <w:i/>
          <w:sz w:val="18"/>
          <w:szCs w:val="18"/>
        </w:rPr>
        <w:t>.,</w:t>
      </w:r>
      <w:r>
        <w:rPr>
          <w:rFonts w:ascii="Times New Roman" w:hAnsi="Times New Roman" w:cs="Times New Roman"/>
          <w:sz w:val="18"/>
          <w:szCs w:val="18"/>
        </w:rPr>
        <w:t xml:space="preserve"> p. 57</w:t>
      </w:r>
      <w:r w:rsidRPr="00173675">
        <w:rPr>
          <w:rFonts w:ascii="Times New Roman" w:hAnsi="Times New Roman" w:cs="Times New Roman"/>
          <w:sz w:val="18"/>
          <w:szCs w:val="18"/>
        </w:rPr>
        <w:t>.</w:t>
      </w:r>
    </w:p>
  </w:footnote>
  <w:footnote w:id="34">
    <w:p w:rsidR="000736F8" w:rsidRPr="00173675" w:rsidRDefault="000736F8" w:rsidP="0027101C">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27101C">
        <w:rPr>
          <w:rFonts w:ascii="Times New Roman" w:hAnsi="Times New Roman" w:cs="Times New Roman"/>
          <w:smallCaps/>
          <w:sz w:val="18"/>
          <w:szCs w:val="18"/>
        </w:rPr>
        <w:t>Goncourt</w:t>
      </w:r>
      <w:r w:rsidRPr="00173675">
        <w:rPr>
          <w:rFonts w:ascii="Times New Roman" w:hAnsi="Times New Roman" w:cs="Times New Roman"/>
          <w:sz w:val="18"/>
          <w:szCs w:val="18"/>
        </w:rPr>
        <w:t xml:space="preserve"> (de) Edmond et Jule, </w:t>
      </w:r>
      <w:r w:rsidRPr="0027101C">
        <w:rPr>
          <w:rFonts w:ascii="Times New Roman" w:hAnsi="Times New Roman" w:cs="Times New Roman"/>
          <w:i/>
          <w:sz w:val="18"/>
          <w:szCs w:val="18"/>
        </w:rPr>
        <w:t>Journal : mémoires de la vie littéraire</w:t>
      </w:r>
      <w:r>
        <w:rPr>
          <w:rFonts w:ascii="Times New Roman" w:hAnsi="Times New Roman" w:cs="Times New Roman"/>
          <w:i/>
          <w:sz w:val="18"/>
          <w:szCs w:val="18"/>
        </w:rPr>
        <w:t xml:space="preserve">, </w:t>
      </w:r>
      <w:r w:rsidRPr="00173675">
        <w:rPr>
          <w:rFonts w:ascii="Times New Roman" w:hAnsi="Times New Roman" w:cs="Times New Roman"/>
          <w:sz w:val="18"/>
          <w:szCs w:val="18"/>
        </w:rPr>
        <w:t xml:space="preserve">tome XXI (1895-1896), Paris, </w:t>
      </w:r>
      <w:proofErr w:type="spellStart"/>
      <w:r w:rsidRPr="00173675">
        <w:rPr>
          <w:rFonts w:ascii="Times New Roman" w:hAnsi="Times New Roman" w:cs="Times New Roman"/>
          <w:sz w:val="18"/>
          <w:szCs w:val="18"/>
        </w:rPr>
        <w:t>Fasquelle</w:t>
      </w:r>
      <w:proofErr w:type="spellEnd"/>
      <w:r w:rsidRPr="00173675">
        <w:rPr>
          <w:rFonts w:ascii="Times New Roman" w:hAnsi="Times New Roman" w:cs="Times New Roman"/>
          <w:sz w:val="18"/>
          <w:szCs w:val="18"/>
        </w:rPr>
        <w:t xml:space="preserve"> et Flammarion, 1956, p. 28-29, 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27101C">
        <w:rPr>
          <w:rFonts w:ascii="Times New Roman" w:hAnsi="Times New Roman" w:cs="Times New Roman"/>
          <w:i/>
          <w:sz w:val="18"/>
          <w:szCs w:val="18"/>
        </w:rPr>
        <w:t>.,</w:t>
      </w:r>
      <w:r>
        <w:rPr>
          <w:rFonts w:ascii="Times New Roman" w:hAnsi="Times New Roman" w:cs="Times New Roman"/>
          <w:sz w:val="18"/>
          <w:szCs w:val="18"/>
        </w:rPr>
        <w:t xml:space="preserve"> p. 57</w:t>
      </w:r>
      <w:r w:rsidRPr="00173675">
        <w:rPr>
          <w:rFonts w:ascii="Times New Roman" w:hAnsi="Times New Roman" w:cs="Times New Roman"/>
          <w:sz w:val="18"/>
          <w:szCs w:val="18"/>
        </w:rPr>
        <w:t>.</w:t>
      </w:r>
    </w:p>
  </w:footnote>
  <w:footnote w:id="35">
    <w:p w:rsidR="000736F8" w:rsidRPr="00173675" w:rsidRDefault="000736F8" w:rsidP="0027101C">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27101C">
        <w:rPr>
          <w:rFonts w:ascii="Times New Roman" w:hAnsi="Times New Roman" w:cs="Times New Roman"/>
          <w:smallCaps/>
          <w:sz w:val="18"/>
          <w:szCs w:val="18"/>
        </w:rPr>
        <w:t>Bloy</w:t>
      </w:r>
      <w:r w:rsidRPr="00173675">
        <w:rPr>
          <w:rFonts w:ascii="Times New Roman" w:hAnsi="Times New Roman" w:cs="Times New Roman"/>
          <w:sz w:val="18"/>
          <w:szCs w:val="18"/>
        </w:rPr>
        <w:t xml:space="preserve"> Léon, « J.-K. Huysmans de l’Académie Goncourt » (paru en 1903 dans </w:t>
      </w:r>
      <w:r w:rsidR="003857EF">
        <w:rPr>
          <w:rFonts w:ascii="Times New Roman" w:hAnsi="Times New Roman" w:cs="Times New Roman"/>
          <w:i/>
          <w:sz w:val="18"/>
          <w:szCs w:val="18"/>
        </w:rPr>
        <w:t>Les dernières colonnes de l’</w:t>
      </w:r>
      <w:r w:rsidR="003857EF" w:rsidRPr="003857EF">
        <w:rPr>
          <w:rFonts w:ascii="Times New Roman" w:hAnsi="Times New Roman" w:cs="Times New Roman"/>
          <w:i/>
          <w:caps/>
          <w:sz w:val="18"/>
          <w:szCs w:val="18"/>
        </w:rPr>
        <w:t>é</w:t>
      </w:r>
      <w:r w:rsidRPr="003857EF">
        <w:rPr>
          <w:rFonts w:ascii="Times New Roman" w:hAnsi="Times New Roman" w:cs="Times New Roman"/>
          <w:i/>
          <w:sz w:val="18"/>
          <w:szCs w:val="18"/>
        </w:rPr>
        <w:t>g</w:t>
      </w:r>
      <w:r w:rsidRPr="00173675">
        <w:rPr>
          <w:rFonts w:ascii="Times New Roman" w:hAnsi="Times New Roman" w:cs="Times New Roman"/>
          <w:i/>
          <w:sz w:val="18"/>
          <w:szCs w:val="18"/>
        </w:rPr>
        <w:t>lise</w:t>
      </w:r>
      <w:r w:rsidRPr="00173675">
        <w:rPr>
          <w:rFonts w:ascii="Times New Roman" w:hAnsi="Times New Roman" w:cs="Times New Roman"/>
          <w:sz w:val="18"/>
          <w:szCs w:val="18"/>
        </w:rPr>
        <w:t xml:space="preserve">), in : </w:t>
      </w:r>
      <w:r w:rsidRPr="0027101C">
        <w:rPr>
          <w:rFonts w:ascii="Times New Roman" w:hAnsi="Times New Roman" w:cs="Times New Roman"/>
          <w:i/>
          <w:sz w:val="18"/>
          <w:szCs w:val="18"/>
        </w:rPr>
        <w:t>Œuvres de Léon Bloy</w:t>
      </w:r>
      <w:r w:rsidRPr="00173675">
        <w:rPr>
          <w:rFonts w:ascii="Times New Roman" w:hAnsi="Times New Roman" w:cs="Times New Roman"/>
          <w:sz w:val="18"/>
          <w:szCs w:val="18"/>
        </w:rPr>
        <w:t xml:space="preserve">, Paris, Mercure de France, 1965, t. IV, p. 252, 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27101C">
        <w:rPr>
          <w:rFonts w:ascii="Times New Roman" w:hAnsi="Times New Roman" w:cs="Times New Roman"/>
          <w:i/>
          <w:sz w:val="18"/>
          <w:szCs w:val="18"/>
        </w:rPr>
        <w:t>.,</w:t>
      </w:r>
      <w:r>
        <w:rPr>
          <w:rFonts w:ascii="Times New Roman" w:hAnsi="Times New Roman" w:cs="Times New Roman"/>
          <w:sz w:val="18"/>
          <w:szCs w:val="18"/>
        </w:rPr>
        <w:t xml:space="preserve"> p. 57.</w:t>
      </w:r>
    </w:p>
  </w:footnote>
  <w:footnote w:id="36">
    <w:p w:rsidR="000736F8" w:rsidRPr="00173675" w:rsidRDefault="000736F8" w:rsidP="0062133F">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 Opinion d’un Bénédiction de Ligugé sur M. Huysmans », Le Temps, 2 mai 1903, cité d’après : « Léon Bloy, Sur Huysmans</w:t>
      </w:r>
      <w:r>
        <w:rPr>
          <w:rFonts w:ascii="Times New Roman" w:hAnsi="Times New Roman" w:cs="Times New Roman"/>
          <w:sz w:val="18"/>
          <w:szCs w:val="18"/>
        </w:rPr>
        <w:t> »</w:t>
      </w:r>
      <w:r w:rsidRPr="00173675">
        <w:rPr>
          <w:rFonts w:ascii="Times New Roman" w:hAnsi="Times New Roman" w:cs="Times New Roman"/>
          <w:sz w:val="18"/>
          <w:szCs w:val="18"/>
        </w:rPr>
        <w:t xml:space="preserve">, Raoul </w:t>
      </w:r>
      <w:proofErr w:type="spellStart"/>
      <w:r w:rsidRPr="00173675">
        <w:rPr>
          <w:rFonts w:ascii="Times New Roman" w:hAnsi="Times New Roman" w:cs="Times New Roman"/>
          <w:sz w:val="18"/>
          <w:szCs w:val="18"/>
        </w:rPr>
        <w:t>Vaneigem</w:t>
      </w:r>
      <w:proofErr w:type="spellEnd"/>
      <w:r w:rsidRPr="00173675">
        <w:rPr>
          <w:rFonts w:ascii="Times New Roman" w:hAnsi="Times New Roman" w:cs="Times New Roman"/>
          <w:sz w:val="18"/>
          <w:szCs w:val="18"/>
        </w:rPr>
        <w:t xml:space="preserve">, éd., Bruxelles, Editions Complexe, 1986, p. 76, </w:t>
      </w:r>
      <w:r>
        <w:rPr>
          <w:rFonts w:ascii="Times New Roman" w:hAnsi="Times New Roman" w:cs="Times New Roman"/>
          <w:sz w:val="18"/>
          <w:szCs w:val="18"/>
        </w:rPr>
        <w:t xml:space="preserve">cité </w:t>
      </w:r>
      <w:r w:rsidRPr="00173675">
        <w:rPr>
          <w:rFonts w:ascii="Times New Roman" w:hAnsi="Times New Roman" w:cs="Times New Roman"/>
          <w:sz w:val="18"/>
          <w:szCs w:val="18"/>
        </w:rPr>
        <w:t xml:space="preserve">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27101C">
        <w:rPr>
          <w:rFonts w:ascii="Times New Roman" w:hAnsi="Times New Roman" w:cs="Times New Roman"/>
          <w:i/>
          <w:sz w:val="18"/>
          <w:szCs w:val="18"/>
        </w:rPr>
        <w:t>.,</w:t>
      </w:r>
      <w:r>
        <w:rPr>
          <w:rFonts w:ascii="Times New Roman" w:hAnsi="Times New Roman" w:cs="Times New Roman"/>
          <w:sz w:val="18"/>
          <w:szCs w:val="18"/>
        </w:rPr>
        <w:t xml:space="preserve"> p. 57</w:t>
      </w:r>
      <w:r w:rsidRPr="00173675">
        <w:rPr>
          <w:rFonts w:ascii="Times New Roman" w:hAnsi="Times New Roman" w:cs="Times New Roman"/>
          <w:sz w:val="18"/>
          <w:szCs w:val="18"/>
        </w:rPr>
        <w:t>.</w:t>
      </w:r>
    </w:p>
  </w:footnote>
  <w:footnote w:id="37">
    <w:p w:rsidR="000736F8" w:rsidRPr="00173675" w:rsidRDefault="000736F8" w:rsidP="0062133F">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62133F">
        <w:rPr>
          <w:rFonts w:ascii="Times New Roman" w:hAnsi="Times New Roman" w:cs="Times New Roman"/>
          <w:i/>
          <w:sz w:val="18"/>
          <w:szCs w:val="18"/>
        </w:rPr>
        <w:t xml:space="preserve">Journal de l’abbé </w:t>
      </w:r>
      <w:proofErr w:type="spellStart"/>
      <w:r w:rsidRPr="0062133F">
        <w:rPr>
          <w:rFonts w:ascii="Times New Roman" w:hAnsi="Times New Roman" w:cs="Times New Roman"/>
          <w:i/>
          <w:sz w:val="18"/>
          <w:szCs w:val="18"/>
        </w:rPr>
        <w:t>Mugnier</w:t>
      </w:r>
      <w:proofErr w:type="spellEnd"/>
      <w:r w:rsidRPr="00173675">
        <w:rPr>
          <w:rFonts w:ascii="Times New Roman" w:hAnsi="Times New Roman" w:cs="Times New Roman"/>
          <w:sz w:val="18"/>
          <w:szCs w:val="18"/>
        </w:rPr>
        <w:t xml:space="preserve"> (1879-1939), texte établi par Marcel Billot, Paris, Mercure de France, 1895, p. 167 (14 mai 1907), </w:t>
      </w:r>
      <w:r>
        <w:rPr>
          <w:rFonts w:ascii="Times New Roman" w:hAnsi="Times New Roman" w:cs="Times New Roman"/>
          <w:sz w:val="18"/>
          <w:szCs w:val="18"/>
        </w:rPr>
        <w:t xml:space="preserve">cité </w:t>
      </w:r>
      <w:r w:rsidRPr="00173675">
        <w:rPr>
          <w:rFonts w:ascii="Times New Roman" w:hAnsi="Times New Roman" w:cs="Times New Roman"/>
          <w:sz w:val="18"/>
          <w:szCs w:val="18"/>
        </w:rPr>
        <w:t xml:space="preserve">dans </w:t>
      </w:r>
      <w:proofErr w:type="spellStart"/>
      <w:r w:rsidRPr="0027101C">
        <w:rPr>
          <w:rFonts w:ascii="Times New Roman" w:hAnsi="Times New Roman" w:cs="Times New Roman"/>
          <w:smallCaps/>
          <w:sz w:val="18"/>
          <w:szCs w:val="18"/>
        </w:rPr>
        <w:t>Smeets</w:t>
      </w:r>
      <w:proofErr w:type="spellEnd"/>
      <w:r w:rsidRPr="00173675">
        <w:rPr>
          <w:rFonts w:ascii="Times New Roman" w:hAnsi="Times New Roman" w:cs="Times New Roman"/>
          <w:sz w:val="18"/>
          <w:szCs w:val="18"/>
        </w:rPr>
        <w:t xml:space="preserve"> Marc, New York, </w:t>
      </w:r>
      <w:r w:rsidRPr="0027101C">
        <w:rPr>
          <w:rFonts w:ascii="Times New Roman" w:hAnsi="Times New Roman" w:cs="Times New Roman"/>
          <w:i/>
          <w:sz w:val="18"/>
          <w:szCs w:val="18"/>
        </w:rPr>
        <w:t>Huysmans l’inchangé, histoire d’une conversion</w:t>
      </w:r>
      <w:r w:rsidRPr="00173675">
        <w:rPr>
          <w:rFonts w:ascii="Times New Roman" w:hAnsi="Times New Roman" w:cs="Times New Roman"/>
          <w:sz w:val="18"/>
          <w:szCs w:val="18"/>
        </w:rPr>
        <w:t xml:space="preserve">, </w:t>
      </w:r>
      <w:r w:rsidRPr="0027101C">
        <w:rPr>
          <w:rFonts w:ascii="Times New Roman" w:hAnsi="Times New Roman" w:cs="Times New Roman"/>
          <w:i/>
          <w:sz w:val="18"/>
          <w:szCs w:val="18"/>
        </w:rPr>
        <w:t xml:space="preserve">op. </w:t>
      </w:r>
      <w:proofErr w:type="spellStart"/>
      <w:r w:rsidRPr="0027101C">
        <w:rPr>
          <w:rFonts w:ascii="Times New Roman" w:hAnsi="Times New Roman" w:cs="Times New Roman"/>
          <w:i/>
          <w:sz w:val="18"/>
          <w:szCs w:val="18"/>
        </w:rPr>
        <w:t>cit</w:t>
      </w:r>
      <w:proofErr w:type="spellEnd"/>
      <w:r w:rsidRPr="0062133F">
        <w:rPr>
          <w:rFonts w:ascii="Times New Roman" w:hAnsi="Times New Roman" w:cs="Times New Roman"/>
          <w:sz w:val="18"/>
          <w:szCs w:val="18"/>
        </w:rPr>
        <w:t>., p. 58.</w:t>
      </w:r>
    </w:p>
  </w:footnote>
  <w:footnote w:id="38">
    <w:p w:rsidR="000736F8" w:rsidRPr="00173675" w:rsidRDefault="000736F8" w:rsidP="0062133F">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173675">
        <w:rPr>
          <w:rFonts w:ascii="Times New Roman" w:hAnsi="Times New Roman" w:cs="Times New Roman"/>
          <w:smallCaps/>
          <w:sz w:val="18"/>
          <w:szCs w:val="18"/>
        </w:rPr>
        <w:t>Merz</w:t>
      </w:r>
      <w:r>
        <w:rPr>
          <w:rFonts w:ascii="Times New Roman" w:hAnsi="Times New Roman" w:cs="Times New Roman"/>
          <w:sz w:val="18"/>
          <w:szCs w:val="18"/>
        </w:rPr>
        <w:t xml:space="preserve"> Ivan, </w:t>
      </w:r>
      <w:r w:rsidRPr="00173675">
        <w:rPr>
          <w:rFonts w:ascii="Times New Roman" w:hAnsi="Times New Roman" w:cs="Times New Roman"/>
          <w:i/>
          <w:sz w:val="18"/>
          <w:szCs w:val="18"/>
        </w:rPr>
        <w:t>L’influence de la liturgie sur les écrivains français</w:t>
      </w:r>
      <w:r>
        <w:rPr>
          <w:rFonts w:ascii="Times New Roman" w:hAnsi="Times New Roman" w:cs="Times New Roman"/>
          <w:sz w:val="18"/>
          <w:szCs w:val="18"/>
        </w:rPr>
        <w:t xml:space="preserve">, </w:t>
      </w:r>
      <w:r w:rsidRPr="00173675">
        <w:rPr>
          <w:rFonts w:ascii="Times New Roman" w:hAnsi="Times New Roman" w:cs="Times New Roman"/>
          <w:i/>
          <w:sz w:val="18"/>
          <w:szCs w:val="18"/>
        </w:rPr>
        <w:t xml:space="preserve">op. </w:t>
      </w:r>
      <w:proofErr w:type="spellStart"/>
      <w:r w:rsidRPr="00173675">
        <w:rPr>
          <w:rFonts w:ascii="Times New Roman" w:hAnsi="Times New Roman" w:cs="Times New Roman"/>
          <w:i/>
          <w:sz w:val="18"/>
          <w:szCs w:val="18"/>
        </w:rPr>
        <w:t>cit</w:t>
      </w:r>
      <w:proofErr w:type="spellEnd"/>
      <w:r w:rsidRPr="0092235B">
        <w:rPr>
          <w:rFonts w:ascii="Times New Roman" w:hAnsi="Times New Roman" w:cs="Times New Roman"/>
          <w:sz w:val="18"/>
          <w:szCs w:val="18"/>
        </w:rPr>
        <w:t>.,</w:t>
      </w:r>
      <w:r>
        <w:rPr>
          <w:rFonts w:ascii="Times New Roman" w:hAnsi="Times New Roman" w:cs="Times New Roman"/>
          <w:sz w:val="18"/>
          <w:szCs w:val="18"/>
        </w:rPr>
        <w:t xml:space="preserve"> p</w:t>
      </w:r>
      <w:r w:rsidRPr="00173675">
        <w:rPr>
          <w:rFonts w:ascii="Times New Roman" w:hAnsi="Times New Roman" w:cs="Times New Roman"/>
          <w:sz w:val="18"/>
          <w:szCs w:val="18"/>
        </w:rPr>
        <w:t>. 102</w:t>
      </w:r>
      <w:r>
        <w:rPr>
          <w:rFonts w:ascii="Times New Roman" w:hAnsi="Times New Roman" w:cs="Times New Roman"/>
          <w:sz w:val="18"/>
          <w:szCs w:val="18"/>
        </w:rPr>
        <w:t>.</w:t>
      </w:r>
    </w:p>
  </w:footnote>
  <w:footnote w:id="39">
    <w:p w:rsidR="000736F8" w:rsidRPr="00173675" w:rsidRDefault="000736F8" w:rsidP="0062133F">
      <w:pPr>
        <w:pStyle w:val="Testonotaapidipagina"/>
        <w:jc w:val="both"/>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Pr>
          <w:rFonts w:ascii="Times New Roman" w:hAnsi="Times New Roman" w:cs="Times New Roman"/>
          <w:sz w:val="18"/>
          <w:szCs w:val="18"/>
        </w:rPr>
        <w:t xml:space="preserve"> </w:t>
      </w:r>
      <w:r w:rsidRPr="0092235B">
        <w:rPr>
          <w:rFonts w:ascii="Times New Roman" w:hAnsi="Times New Roman" w:cs="Times New Roman"/>
          <w:i/>
          <w:sz w:val="18"/>
          <w:szCs w:val="18"/>
        </w:rPr>
        <w:t>Ibid</w:t>
      </w:r>
      <w:r w:rsidRPr="0092235B">
        <w:rPr>
          <w:rFonts w:ascii="Times New Roman" w:hAnsi="Times New Roman" w:cs="Times New Roman"/>
          <w:sz w:val="18"/>
          <w:szCs w:val="18"/>
        </w:rPr>
        <w:t xml:space="preserve">., </w:t>
      </w:r>
      <w:r>
        <w:rPr>
          <w:rFonts w:ascii="Times New Roman" w:hAnsi="Times New Roman" w:cs="Times New Roman"/>
          <w:sz w:val="18"/>
          <w:szCs w:val="18"/>
        </w:rPr>
        <w:t>p</w:t>
      </w:r>
      <w:r w:rsidRPr="00173675">
        <w:rPr>
          <w:rFonts w:ascii="Times New Roman" w:hAnsi="Times New Roman" w:cs="Times New Roman"/>
          <w:sz w:val="18"/>
          <w:szCs w:val="18"/>
        </w:rPr>
        <w:t>. 100</w:t>
      </w:r>
      <w:r>
        <w:rPr>
          <w:rFonts w:ascii="Times New Roman" w:hAnsi="Times New Roman" w:cs="Times New Roman"/>
          <w:sz w:val="18"/>
          <w:szCs w:val="18"/>
        </w:rPr>
        <w:t>.</w:t>
      </w:r>
    </w:p>
  </w:footnote>
  <w:footnote w:id="40">
    <w:p w:rsidR="00F610DD" w:rsidRPr="00F610DD" w:rsidRDefault="00F610DD">
      <w:pPr>
        <w:pStyle w:val="Testonotaapidipagina"/>
        <w:rPr>
          <w:rFonts w:ascii="Times New Roman" w:hAnsi="Times New Roman" w:cs="Times New Roman"/>
          <w:sz w:val="18"/>
          <w:szCs w:val="18"/>
        </w:rPr>
      </w:pPr>
      <w:r>
        <w:rPr>
          <w:rStyle w:val="Rimandonotaapidipagina"/>
        </w:rPr>
        <w:footnoteRef/>
      </w:r>
      <w:r>
        <w:t xml:space="preserve"> </w:t>
      </w:r>
      <w:r w:rsidRPr="00F610DD">
        <w:rPr>
          <w:rFonts w:ascii="Times New Roman" w:hAnsi="Times New Roman" w:cs="Times New Roman"/>
          <w:i/>
          <w:sz w:val="18"/>
          <w:szCs w:val="18"/>
        </w:rPr>
        <w:t>Ibid.</w:t>
      </w:r>
      <w:r w:rsidRPr="00F610DD">
        <w:rPr>
          <w:rFonts w:ascii="Times New Roman" w:hAnsi="Times New Roman" w:cs="Times New Roman"/>
          <w:sz w:val="18"/>
          <w:szCs w:val="18"/>
        </w:rPr>
        <w:t>, p. 97.</w:t>
      </w:r>
    </w:p>
  </w:footnote>
  <w:footnote w:id="41">
    <w:p w:rsidR="00F610DD" w:rsidRPr="00F610DD" w:rsidRDefault="00F610DD">
      <w:pPr>
        <w:pStyle w:val="Testonotaapidipagina"/>
        <w:rPr>
          <w:rFonts w:ascii="Times New Roman" w:hAnsi="Times New Roman" w:cs="Times New Roman"/>
          <w:sz w:val="18"/>
          <w:szCs w:val="18"/>
        </w:rPr>
      </w:pPr>
      <w:r>
        <w:rPr>
          <w:rStyle w:val="Rimandonotaapidipagina"/>
        </w:rPr>
        <w:footnoteRef/>
      </w:r>
      <w:r>
        <w:t xml:space="preserve"> </w:t>
      </w:r>
      <w:r w:rsidRPr="0092235B">
        <w:rPr>
          <w:rFonts w:ascii="Times New Roman" w:hAnsi="Times New Roman" w:cs="Times New Roman"/>
          <w:i/>
          <w:sz w:val="18"/>
          <w:szCs w:val="18"/>
        </w:rPr>
        <w:t>Ibid</w:t>
      </w:r>
      <w:r>
        <w:rPr>
          <w:rFonts w:ascii="Times New Roman" w:hAnsi="Times New Roman" w:cs="Times New Roman"/>
          <w:sz w:val="18"/>
          <w:szCs w:val="18"/>
        </w:rPr>
        <w:t>.</w:t>
      </w:r>
    </w:p>
  </w:footnote>
  <w:footnote w:id="42">
    <w:p w:rsidR="000736F8" w:rsidRPr="00173675" w:rsidRDefault="000736F8">
      <w:pPr>
        <w:pStyle w:val="Testonotaapidipagina"/>
        <w:rPr>
          <w:rFonts w:ascii="Times New Roman" w:hAnsi="Times New Roman" w:cs="Times New Roman"/>
          <w:sz w:val="18"/>
          <w:szCs w:val="18"/>
        </w:rPr>
      </w:pPr>
      <w:r w:rsidRPr="00173675">
        <w:rPr>
          <w:rStyle w:val="Rimandonotaapidipagina"/>
          <w:rFonts w:ascii="Times New Roman" w:hAnsi="Times New Roman" w:cs="Times New Roman"/>
          <w:sz w:val="18"/>
          <w:szCs w:val="18"/>
        </w:rPr>
        <w:footnoteRef/>
      </w:r>
      <w:r w:rsidRPr="00173675">
        <w:rPr>
          <w:rFonts w:ascii="Times New Roman" w:hAnsi="Times New Roman" w:cs="Times New Roman"/>
          <w:sz w:val="18"/>
          <w:szCs w:val="18"/>
        </w:rPr>
        <w:t xml:space="preserve"> </w:t>
      </w:r>
      <w:r w:rsidRPr="0092235B">
        <w:rPr>
          <w:rFonts w:ascii="Times New Roman" w:hAnsi="Times New Roman" w:cs="Times New Roman"/>
          <w:i/>
          <w:sz w:val="18"/>
          <w:szCs w:val="18"/>
        </w:rPr>
        <w:t>Ibid</w:t>
      </w:r>
      <w:r w:rsidR="00F610DD">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D1"/>
    <w:rsid w:val="00003F92"/>
    <w:rsid w:val="00004C32"/>
    <w:rsid w:val="0003021E"/>
    <w:rsid w:val="00064DE4"/>
    <w:rsid w:val="000736F8"/>
    <w:rsid w:val="000848DE"/>
    <w:rsid w:val="00084FCC"/>
    <w:rsid w:val="00097121"/>
    <w:rsid w:val="000A4FD6"/>
    <w:rsid w:val="000B3A26"/>
    <w:rsid w:val="000B3D4E"/>
    <w:rsid w:val="000B4441"/>
    <w:rsid w:val="000B7508"/>
    <w:rsid w:val="000D31D5"/>
    <w:rsid w:val="000D502E"/>
    <w:rsid w:val="000E13D1"/>
    <w:rsid w:val="000F22D2"/>
    <w:rsid w:val="00106BD8"/>
    <w:rsid w:val="00113375"/>
    <w:rsid w:val="00114B37"/>
    <w:rsid w:val="00120246"/>
    <w:rsid w:val="00165782"/>
    <w:rsid w:val="001669AF"/>
    <w:rsid w:val="00173675"/>
    <w:rsid w:val="001917EB"/>
    <w:rsid w:val="001A3344"/>
    <w:rsid w:val="001A48C3"/>
    <w:rsid w:val="001B0BC4"/>
    <w:rsid w:val="001B4821"/>
    <w:rsid w:val="001B54E3"/>
    <w:rsid w:val="001C24E8"/>
    <w:rsid w:val="001D2381"/>
    <w:rsid w:val="001D6B56"/>
    <w:rsid w:val="001E1C8A"/>
    <w:rsid w:val="001E43C1"/>
    <w:rsid w:val="001E61FD"/>
    <w:rsid w:val="00200891"/>
    <w:rsid w:val="002315B5"/>
    <w:rsid w:val="0027101C"/>
    <w:rsid w:val="00277A07"/>
    <w:rsid w:val="002908B5"/>
    <w:rsid w:val="002A3A90"/>
    <w:rsid w:val="002A4070"/>
    <w:rsid w:val="002A5B59"/>
    <w:rsid w:val="002B7087"/>
    <w:rsid w:val="002D2ADD"/>
    <w:rsid w:val="0032218E"/>
    <w:rsid w:val="00327F8E"/>
    <w:rsid w:val="00341D6C"/>
    <w:rsid w:val="003534CE"/>
    <w:rsid w:val="00377199"/>
    <w:rsid w:val="003857EF"/>
    <w:rsid w:val="00386537"/>
    <w:rsid w:val="00390A26"/>
    <w:rsid w:val="0039561C"/>
    <w:rsid w:val="003977CE"/>
    <w:rsid w:val="003B20F8"/>
    <w:rsid w:val="003C379A"/>
    <w:rsid w:val="003F379D"/>
    <w:rsid w:val="003F5DEA"/>
    <w:rsid w:val="00417E20"/>
    <w:rsid w:val="00435FCD"/>
    <w:rsid w:val="004406CC"/>
    <w:rsid w:val="00452C0F"/>
    <w:rsid w:val="00460037"/>
    <w:rsid w:val="004609D4"/>
    <w:rsid w:val="0047336A"/>
    <w:rsid w:val="004859D9"/>
    <w:rsid w:val="00486E10"/>
    <w:rsid w:val="0049676E"/>
    <w:rsid w:val="004A0A64"/>
    <w:rsid w:val="004B1BC9"/>
    <w:rsid w:val="004B3EAB"/>
    <w:rsid w:val="004B68C6"/>
    <w:rsid w:val="004B6BE5"/>
    <w:rsid w:val="004D3400"/>
    <w:rsid w:val="004F317D"/>
    <w:rsid w:val="00521A5D"/>
    <w:rsid w:val="00522CE6"/>
    <w:rsid w:val="00545E6F"/>
    <w:rsid w:val="00545F39"/>
    <w:rsid w:val="00545FC2"/>
    <w:rsid w:val="00561391"/>
    <w:rsid w:val="00561F3F"/>
    <w:rsid w:val="00562323"/>
    <w:rsid w:val="00565C8F"/>
    <w:rsid w:val="00571655"/>
    <w:rsid w:val="00571D76"/>
    <w:rsid w:val="00577DDA"/>
    <w:rsid w:val="0058733A"/>
    <w:rsid w:val="0059736D"/>
    <w:rsid w:val="005A6C56"/>
    <w:rsid w:val="005B01BC"/>
    <w:rsid w:val="005B0783"/>
    <w:rsid w:val="005C19B5"/>
    <w:rsid w:val="005C6AB0"/>
    <w:rsid w:val="005D1EEE"/>
    <w:rsid w:val="005E6B07"/>
    <w:rsid w:val="00605FAF"/>
    <w:rsid w:val="00607A99"/>
    <w:rsid w:val="0062133F"/>
    <w:rsid w:val="0062456E"/>
    <w:rsid w:val="0062749D"/>
    <w:rsid w:val="00635BC9"/>
    <w:rsid w:val="00637F0B"/>
    <w:rsid w:val="00657B02"/>
    <w:rsid w:val="00666A0F"/>
    <w:rsid w:val="00674CB1"/>
    <w:rsid w:val="006768D1"/>
    <w:rsid w:val="0068067C"/>
    <w:rsid w:val="0068160F"/>
    <w:rsid w:val="00684407"/>
    <w:rsid w:val="00697067"/>
    <w:rsid w:val="006C4BA5"/>
    <w:rsid w:val="006D1B87"/>
    <w:rsid w:val="006D5E1A"/>
    <w:rsid w:val="006E5D16"/>
    <w:rsid w:val="006E6672"/>
    <w:rsid w:val="006F315C"/>
    <w:rsid w:val="00702782"/>
    <w:rsid w:val="00704453"/>
    <w:rsid w:val="0071368A"/>
    <w:rsid w:val="00721A43"/>
    <w:rsid w:val="00723AC7"/>
    <w:rsid w:val="00723E45"/>
    <w:rsid w:val="00724212"/>
    <w:rsid w:val="00730E0A"/>
    <w:rsid w:val="007331FF"/>
    <w:rsid w:val="00735606"/>
    <w:rsid w:val="00746EAC"/>
    <w:rsid w:val="00762BEF"/>
    <w:rsid w:val="0076596A"/>
    <w:rsid w:val="00772951"/>
    <w:rsid w:val="007749B2"/>
    <w:rsid w:val="007B1D19"/>
    <w:rsid w:val="007C1D22"/>
    <w:rsid w:val="007C32FA"/>
    <w:rsid w:val="007C55E3"/>
    <w:rsid w:val="007C6377"/>
    <w:rsid w:val="007D1FFB"/>
    <w:rsid w:val="007D236C"/>
    <w:rsid w:val="007D6A4F"/>
    <w:rsid w:val="007E40A3"/>
    <w:rsid w:val="007E74FB"/>
    <w:rsid w:val="0080353C"/>
    <w:rsid w:val="0081489B"/>
    <w:rsid w:val="00820BDA"/>
    <w:rsid w:val="0082486F"/>
    <w:rsid w:val="0083467D"/>
    <w:rsid w:val="00856AD9"/>
    <w:rsid w:val="00871730"/>
    <w:rsid w:val="00872086"/>
    <w:rsid w:val="008824C4"/>
    <w:rsid w:val="00893537"/>
    <w:rsid w:val="008A1D47"/>
    <w:rsid w:val="008B6773"/>
    <w:rsid w:val="008C57DB"/>
    <w:rsid w:val="008D0E23"/>
    <w:rsid w:val="008F2952"/>
    <w:rsid w:val="00905FDF"/>
    <w:rsid w:val="009121FD"/>
    <w:rsid w:val="0092235B"/>
    <w:rsid w:val="0093151B"/>
    <w:rsid w:val="00933032"/>
    <w:rsid w:val="009358D9"/>
    <w:rsid w:val="00946C14"/>
    <w:rsid w:val="00952564"/>
    <w:rsid w:val="0096560E"/>
    <w:rsid w:val="00985ECE"/>
    <w:rsid w:val="009900AB"/>
    <w:rsid w:val="009A32EC"/>
    <w:rsid w:val="009A5DF6"/>
    <w:rsid w:val="009A77C0"/>
    <w:rsid w:val="009B1555"/>
    <w:rsid w:val="009C4570"/>
    <w:rsid w:val="009C4E8D"/>
    <w:rsid w:val="009E7D03"/>
    <w:rsid w:val="009F1395"/>
    <w:rsid w:val="009F25C2"/>
    <w:rsid w:val="009F6A82"/>
    <w:rsid w:val="00A138D4"/>
    <w:rsid w:val="00A173C0"/>
    <w:rsid w:val="00A642DF"/>
    <w:rsid w:val="00A75448"/>
    <w:rsid w:val="00A9485F"/>
    <w:rsid w:val="00AA35ED"/>
    <w:rsid w:val="00AB1CBA"/>
    <w:rsid w:val="00AC45A8"/>
    <w:rsid w:val="00AD2321"/>
    <w:rsid w:val="00AD3E0C"/>
    <w:rsid w:val="00B0668E"/>
    <w:rsid w:val="00B07919"/>
    <w:rsid w:val="00B24CFE"/>
    <w:rsid w:val="00B3558A"/>
    <w:rsid w:val="00B55DFF"/>
    <w:rsid w:val="00B56C77"/>
    <w:rsid w:val="00B92E36"/>
    <w:rsid w:val="00BA0BBE"/>
    <w:rsid w:val="00BA16D0"/>
    <w:rsid w:val="00BA406D"/>
    <w:rsid w:val="00BA6F9F"/>
    <w:rsid w:val="00BB05FF"/>
    <w:rsid w:val="00BC75A1"/>
    <w:rsid w:val="00BD63FC"/>
    <w:rsid w:val="00BE5EE1"/>
    <w:rsid w:val="00C15FD9"/>
    <w:rsid w:val="00C1629D"/>
    <w:rsid w:val="00C1764F"/>
    <w:rsid w:val="00C276BD"/>
    <w:rsid w:val="00C36102"/>
    <w:rsid w:val="00C4235D"/>
    <w:rsid w:val="00C51C1D"/>
    <w:rsid w:val="00C54FC5"/>
    <w:rsid w:val="00C60E60"/>
    <w:rsid w:val="00C62E80"/>
    <w:rsid w:val="00C75130"/>
    <w:rsid w:val="00C91BBD"/>
    <w:rsid w:val="00CC5F71"/>
    <w:rsid w:val="00CD0F5C"/>
    <w:rsid w:val="00CD36A4"/>
    <w:rsid w:val="00CD6011"/>
    <w:rsid w:val="00CE0AF1"/>
    <w:rsid w:val="00CF11EA"/>
    <w:rsid w:val="00CF2FD1"/>
    <w:rsid w:val="00D00481"/>
    <w:rsid w:val="00D123BA"/>
    <w:rsid w:val="00D15AAF"/>
    <w:rsid w:val="00D15C04"/>
    <w:rsid w:val="00D2068D"/>
    <w:rsid w:val="00D33DEB"/>
    <w:rsid w:val="00D43BEB"/>
    <w:rsid w:val="00D55C12"/>
    <w:rsid w:val="00D67777"/>
    <w:rsid w:val="00D762D0"/>
    <w:rsid w:val="00D930A1"/>
    <w:rsid w:val="00DA6361"/>
    <w:rsid w:val="00DC2291"/>
    <w:rsid w:val="00DC5D90"/>
    <w:rsid w:val="00DE329B"/>
    <w:rsid w:val="00DE336D"/>
    <w:rsid w:val="00DE3F28"/>
    <w:rsid w:val="00DE6102"/>
    <w:rsid w:val="00E018FA"/>
    <w:rsid w:val="00E0242C"/>
    <w:rsid w:val="00E028CC"/>
    <w:rsid w:val="00E25BA0"/>
    <w:rsid w:val="00E32946"/>
    <w:rsid w:val="00E40E03"/>
    <w:rsid w:val="00E4394F"/>
    <w:rsid w:val="00E627AE"/>
    <w:rsid w:val="00E67F04"/>
    <w:rsid w:val="00E8024A"/>
    <w:rsid w:val="00E97F96"/>
    <w:rsid w:val="00EA0885"/>
    <w:rsid w:val="00EA79DE"/>
    <w:rsid w:val="00F00774"/>
    <w:rsid w:val="00F078F5"/>
    <w:rsid w:val="00F14E24"/>
    <w:rsid w:val="00F15343"/>
    <w:rsid w:val="00F24A99"/>
    <w:rsid w:val="00F610DD"/>
    <w:rsid w:val="00F62C02"/>
    <w:rsid w:val="00F649EE"/>
    <w:rsid w:val="00F93BA0"/>
    <w:rsid w:val="00F952F0"/>
    <w:rsid w:val="00F962A4"/>
    <w:rsid w:val="00FA68D0"/>
    <w:rsid w:val="00FA7044"/>
    <w:rsid w:val="00FB469B"/>
    <w:rsid w:val="00FC7B13"/>
    <w:rsid w:val="00FD26CE"/>
    <w:rsid w:val="00FE4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60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7E74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olo3">
    <w:name w:val="heading 3"/>
    <w:basedOn w:val="Normale"/>
    <w:link w:val="Titolo3Carattere"/>
    <w:uiPriority w:val="9"/>
    <w:qFormat/>
    <w:rsid w:val="007E74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olo4">
    <w:name w:val="heading 4"/>
    <w:basedOn w:val="Normale"/>
    <w:next w:val="Normale"/>
    <w:link w:val="Titolo4Carattere"/>
    <w:uiPriority w:val="9"/>
    <w:unhideWhenUsed/>
    <w:qFormat/>
    <w:rsid w:val="000B3D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0E13D1"/>
  </w:style>
  <w:style w:type="character" w:customStyle="1" w:styleId="Titolo2Carattere">
    <w:name w:val="Titolo 2 Carattere"/>
    <w:basedOn w:val="Carpredefinitoparagrafo"/>
    <w:link w:val="Titolo2"/>
    <w:uiPriority w:val="9"/>
    <w:rsid w:val="007E74FB"/>
    <w:rPr>
      <w:rFonts w:ascii="Times New Roman" w:eastAsia="Times New Roman" w:hAnsi="Times New Roman" w:cs="Times New Roman"/>
      <w:b/>
      <w:bCs/>
      <w:sz w:val="36"/>
      <w:szCs w:val="36"/>
      <w:lang w:eastAsia="fr-FR"/>
    </w:rPr>
  </w:style>
  <w:style w:type="character" w:customStyle="1" w:styleId="Titolo3Carattere">
    <w:name w:val="Titolo 3 Carattere"/>
    <w:basedOn w:val="Carpredefinitoparagrafo"/>
    <w:link w:val="Titolo3"/>
    <w:uiPriority w:val="9"/>
    <w:rsid w:val="007E74FB"/>
    <w:rPr>
      <w:rFonts w:ascii="Times New Roman" w:eastAsia="Times New Roman" w:hAnsi="Times New Roman" w:cs="Times New Roman"/>
      <w:b/>
      <w:bCs/>
      <w:sz w:val="27"/>
      <w:szCs w:val="27"/>
      <w:lang w:eastAsia="fr-FR"/>
    </w:rPr>
  </w:style>
  <w:style w:type="paragraph" w:styleId="NormaleWeb">
    <w:name w:val="Normal (Web)"/>
    <w:basedOn w:val="Normale"/>
    <w:uiPriority w:val="99"/>
    <w:unhideWhenUsed/>
    <w:rsid w:val="007E74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llegamentoipertestuale">
    <w:name w:val="Hyperlink"/>
    <w:basedOn w:val="Carpredefinitoparagrafo"/>
    <w:uiPriority w:val="99"/>
    <w:semiHidden/>
    <w:unhideWhenUsed/>
    <w:rsid w:val="00C60E60"/>
    <w:rPr>
      <w:color w:val="0000FF"/>
      <w:u w:val="single"/>
    </w:rPr>
  </w:style>
  <w:style w:type="character" w:customStyle="1" w:styleId="Titolo1Carattere">
    <w:name w:val="Titolo 1 Carattere"/>
    <w:basedOn w:val="Carpredefinitoparagrafo"/>
    <w:link w:val="Titolo1"/>
    <w:uiPriority w:val="9"/>
    <w:rsid w:val="00C60E60"/>
    <w:rPr>
      <w:rFonts w:asciiTheme="majorHAnsi" w:eastAsiaTheme="majorEastAsia" w:hAnsiTheme="majorHAnsi" w:cstheme="majorBidi"/>
      <w:color w:val="2E74B5" w:themeColor="accent1" w:themeShade="BF"/>
      <w:sz w:val="32"/>
      <w:szCs w:val="32"/>
    </w:rPr>
  </w:style>
  <w:style w:type="character" w:customStyle="1" w:styleId="Titolo4Carattere">
    <w:name w:val="Titolo 4 Carattere"/>
    <w:basedOn w:val="Carpredefinitoparagrafo"/>
    <w:link w:val="Titolo4"/>
    <w:uiPriority w:val="9"/>
    <w:rsid w:val="000B3D4E"/>
    <w:rPr>
      <w:rFonts w:asciiTheme="majorHAnsi" w:eastAsiaTheme="majorEastAsia" w:hAnsiTheme="majorHAnsi" w:cstheme="majorBidi"/>
      <w:i/>
      <w:iCs/>
      <w:color w:val="2E74B5" w:themeColor="accent1" w:themeShade="BF"/>
    </w:rPr>
  </w:style>
  <w:style w:type="character" w:customStyle="1" w:styleId="citation">
    <w:name w:val="citation"/>
    <w:basedOn w:val="Carpredefinitoparagrafo"/>
    <w:rsid w:val="009E7D03"/>
  </w:style>
  <w:style w:type="character" w:customStyle="1" w:styleId="italique">
    <w:name w:val="italique"/>
    <w:basedOn w:val="Carpredefinitoparagrafo"/>
    <w:rsid w:val="009E7D03"/>
  </w:style>
  <w:style w:type="paragraph" w:styleId="Intestazione">
    <w:name w:val="header"/>
    <w:basedOn w:val="Normale"/>
    <w:link w:val="IntestazioneCarattere"/>
    <w:uiPriority w:val="99"/>
    <w:unhideWhenUsed/>
    <w:rsid w:val="00D2068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2068D"/>
  </w:style>
  <w:style w:type="paragraph" w:styleId="Pidipagina">
    <w:name w:val="footer"/>
    <w:basedOn w:val="Normale"/>
    <w:link w:val="PidipaginaCarattere"/>
    <w:uiPriority w:val="99"/>
    <w:unhideWhenUsed/>
    <w:rsid w:val="00D2068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2068D"/>
  </w:style>
  <w:style w:type="paragraph" w:styleId="Testonotaapidipagina">
    <w:name w:val="footnote text"/>
    <w:basedOn w:val="Normale"/>
    <w:link w:val="TestonotaapidipaginaCarattere"/>
    <w:uiPriority w:val="99"/>
    <w:semiHidden/>
    <w:unhideWhenUsed/>
    <w:rsid w:val="004D34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3400"/>
    <w:rPr>
      <w:sz w:val="20"/>
      <w:szCs w:val="20"/>
    </w:rPr>
  </w:style>
  <w:style w:type="character" w:styleId="Rimandonotaapidipagina">
    <w:name w:val="footnote reference"/>
    <w:basedOn w:val="Carpredefinitoparagrafo"/>
    <w:uiPriority w:val="99"/>
    <w:semiHidden/>
    <w:unhideWhenUsed/>
    <w:rsid w:val="004D3400"/>
    <w:rPr>
      <w:vertAlign w:val="superscript"/>
    </w:rPr>
  </w:style>
  <w:style w:type="paragraph" w:styleId="Testofumetto">
    <w:name w:val="Balloon Text"/>
    <w:basedOn w:val="Normale"/>
    <w:link w:val="TestofumettoCarattere"/>
    <w:uiPriority w:val="99"/>
    <w:semiHidden/>
    <w:unhideWhenUsed/>
    <w:rsid w:val="005B01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1BC"/>
    <w:rPr>
      <w:rFonts w:ascii="Segoe UI" w:hAnsi="Segoe UI" w:cs="Segoe UI"/>
      <w:sz w:val="18"/>
      <w:szCs w:val="18"/>
    </w:rPr>
  </w:style>
  <w:style w:type="character" w:styleId="Enfasigrassetto">
    <w:name w:val="Strong"/>
    <w:basedOn w:val="Carpredefinitoparagrafo"/>
    <w:uiPriority w:val="22"/>
    <w:qFormat/>
    <w:rsid w:val="00BA4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60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7E74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olo3">
    <w:name w:val="heading 3"/>
    <w:basedOn w:val="Normale"/>
    <w:link w:val="Titolo3Carattere"/>
    <w:uiPriority w:val="9"/>
    <w:qFormat/>
    <w:rsid w:val="007E74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olo4">
    <w:name w:val="heading 4"/>
    <w:basedOn w:val="Normale"/>
    <w:next w:val="Normale"/>
    <w:link w:val="Titolo4Carattere"/>
    <w:uiPriority w:val="9"/>
    <w:unhideWhenUsed/>
    <w:qFormat/>
    <w:rsid w:val="000B3D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0E13D1"/>
  </w:style>
  <w:style w:type="character" w:customStyle="1" w:styleId="Titolo2Carattere">
    <w:name w:val="Titolo 2 Carattere"/>
    <w:basedOn w:val="Carpredefinitoparagrafo"/>
    <w:link w:val="Titolo2"/>
    <w:uiPriority w:val="9"/>
    <w:rsid w:val="007E74FB"/>
    <w:rPr>
      <w:rFonts w:ascii="Times New Roman" w:eastAsia="Times New Roman" w:hAnsi="Times New Roman" w:cs="Times New Roman"/>
      <w:b/>
      <w:bCs/>
      <w:sz w:val="36"/>
      <w:szCs w:val="36"/>
      <w:lang w:eastAsia="fr-FR"/>
    </w:rPr>
  </w:style>
  <w:style w:type="character" w:customStyle="1" w:styleId="Titolo3Carattere">
    <w:name w:val="Titolo 3 Carattere"/>
    <w:basedOn w:val="Carpredefinitoparagrafo"/>
    <w:link w:val="Titolo3"/>
    <w:uiPriority w:val="9"/>
    <w:rsid w:val="007E74FB"/>
    <w:rPr>
      <w:rFonts w:ascii="Times New Roman" w:eastAsia="Times New Roman" w:hAnsi="Times New Roman" w:cs="Times New Roman"/>
      <w:b/>
      <w:bCs/>
      <w:sz w:val="27"/>
      <w:szCs w:val="27"/>
      <w:lang w:eastAsia="fr-FR"/>
    </w:rPr>
  </w:style>
  <w:style w:type="paragraph" w:styleId="NormaleWeb">
    <w:name w:val="Normal (Web)"/>
    <w:basedOn w:val="Normale"/>
    <w:uiPriority w:val="99"/>
    <w:unhideWhenUsed/>
    <w:rsid w:val="007E74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llegamentoipertestuale">
    <w:name w:val="Hyperlink"/>
    <w:basedOn w:val="Carpredefinitoparagrafo"/>
    <w:uiPriority w:val="99"/>
    <w:semiHidden/>
    <w:unhideWhenUsed/>
    <w:rsid w:val="00C60E60"/>
    <w:rPr>
      <w:color w:val="0000FF"/>
      <w:u w:val="single"/>
    </w:rPr>
  </w:style>
  <w:style w:type="character" w:customStyle="1" w:styleId="Titolo1Carattere">
    <w:name w:val="Titolo 1 Carattere"/>
    <w:basedOn w:val="Carpredefinitoparagrafo"/>
    <w:link w:val="Titolo1"/>
    <w:uiPriority w:val="9"/>
    <w:rsid w:val="00C60E60"/>
    <w:rPr>
      <w:rFonts w:asciiTheme="majorHAnsi" w:eastAsiaTheme="majorEastAsia" w:hAnsiTheme="majorHAnsi" w:cstheme="majorBidi"/>
      <w:color w:val="2E74B5" w:themeColor="accent1" w:themeShade="BF"/>
      <w:sz w:val="32"/>
      <w:szCs w:val="32"/>
    </w:rPr>
  </w:style>
  <w:style w:type="character" w:customStyle="1" w:styleId="Titolo4Carattere">
    <w:name w:val="Titolo 4 Carattere"/>
    <w:basedOn w:val="Carpredefinitoparagrafo"/>
    <w:link w:val="Titolo4"/>
    <w:uiPriority w:val="9"/>
    <w:rsid w:val="000B3D4E"/>
    <w:rPr>
      <w:rFonts w:asciiTheme="majorHAnsi" w:eastAsiaTheme="majorEastAsia" w:hAnsiTheme="majorHAnsi" w:cstheme="majorBidi"/>
      <w:i/>
      <w:iCs/>
      <w:color w:val="2E74B5" w:themeColor="accent1" w:themeShade="BF"/>
    </w:rPr>
  </w:style>
  <w:style w:type="character" w:customStyle="1" w:styleId="citation">
    <w:name w:val="citation"/>
    <w:basedOn w:val="Carpredefinitoparagrafo"/>
    <w:rsid w:val="009E7D03"/>
  </w:style>
  <w:style w:type="character" w:customStyle="1" w:styleId="italique">
    <w:name w:val="italique"/>
    <w:basedOn w:val="Carpredefinitoparagrafo"/>
    <w:rsid w:val="009E7D03"/>
  </w:style>
  <w:style w:type="paragraph" w:styleId="Intestazione">
    <w:name w:val="header"/>
    <w:basedOn w:val="Normale"/>
    <w:link w:val="IntestazioneCarattere"/>
    <w:uiPriority w:val="99"/>
    <w:unhideWhenUsed/>
    <w:rsid w:val="00D2068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2068D"/>
  </w:style>
  <w:style w:type="paragraph" w:styleId="Pidipagina">
    <w:name w:val="footer"/>
    <w:basedOn w:val="Normale"/>
    <w:link w:val="PidipaginaCarattere"/>
    <w:uiPriority w:val="99"/>
    <w:unhideWhenUsed/>
    <w:rsid w:val="00D2068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2068D"/>
  </w:style>
  <w:style w:type="paragraph" w:styleId="Testonotaapidipagina">
    <w:name w:val="footnote text"/>
    <w:basedOn w:val="Normale"/>
    <w:link w:val="TestonotaapidipaginaCarattere"/>
    <w:uiPriority w:val="99"/>
    <w:semiHidden/>
    <w:unhideWhenUsed/>
    <w:rsid w:val="004D34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3400"/>
    <w:rPr>
      <w:sz w:val="20"/>
      <w:szCs w:val="20"/>
    </w:rPr>
  </w:style>
  <w:style w:type="character" w:styleId="Rimandonotaapidipagina">
    <w:name w:val="footnote reference"/>
    <w:basedOn w:val="Carpredefinitoparagrafo"/>
    <w:uiPriority w:val="99"/>
    <w:semiHidden/>
    <w:unhideWhenUsed/>
    <w:rsid w:val="004D3400"/>
    <w:rPr>
      <w:vertAlign w:val="superscript"/>
    </w:rPr>
  </w:style>
  <w:style w:type="paragraph" w:styleId="Testofumetto">
    <w:name w:val="Balloon Text"/>
    <w:basedOn w:val="Normale"/>
    <w:link w:val="TestofumettoCarattere"/>
    <w:uiPriority w:val="99"/>
    <w:semiHidden/>
    <w:unhideWhenUsed/>
    <w:rsid w:val="005B01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1BC"/>
    <w:rPr>
      <w:rFonts w:ascii="Segoe UI" w:hAnsi="Segoe UI" w:cs="Segoe UI"/>
      <w:sz w:val="18"/>
      <w:szCs w:val="18"/>
    </w:rPr>
  </w:style>
  <w:style w:type="character" w:styleId="Enfasigrassetto">
    <w:name w:val="Strong"/>
    <w:basedOn w:val="Carpredefinitoparagrafo"/>
    <w:uiPriority w:val="22"/>
    <w:qFormat/>
    <w:rsid w:val="00BA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9410">
      <w:bodyDiv w:val="1"/>
      <w:marLeft w:val="0"/>
      <w:marRight w:val="0"/>
      <w:marTop w:val="0"/>
      <w:marBottom w:val="0"/>
      <w:divBdr>
        <w:top w:val="none" w:sz="0" w:space="0" w:color="auto"/>
        <w:left w:val="none" w:sz="0" w:space="0" w:color="auto"/>
        <w:bottom w:val="none" w:sz="0" w:space="0" w:color="auto"/>
        <w:right w:val="none" w:sz="0" w:space="0" w:color="auto"/>
      </w:divBdr>
      <w:divsChild>
        <w:div w:id="1418745321">
          <w:marLeft w:val="0"/>
          <w:marRight w:val="0"/>
          <w:marTop w:val="0"/>
          <w:marBottom w:val="0"/>
          <w:divBdr>
            <w:top w:val="none" w:sz="0" w:space="0" w:color="auto"/>
            <w:left w:val="none" w:sz="0" w:space="0" w:color="auto"/>
            <w:bottom w:val="none" w:sz="0" w:space="0" w:color="auto"/>
            <w:right w:val="none" w:sz="0" w:space="0" w:color="auto"/>
          </w:divBdr>
        </w:div>
        <w:div w:id="1764915605">
          <w:marLeft w:val="0"/>
          <w:marRight w:val="0"/>
          <w:marTop w:val="0"/>
          <w:marBottom w:val="0"/>
          <w:divBdr>
            <w:top w:val="none" w:sz="0" w:space="0" w:color="auto"/>
            <w:left w:val="none" w:sz="0" w:space="0" w:color="auto"/>
            <w:bottom w:val="none" w:sz="0" w:space="0" w:color="auto"/>
            <w:right w:val="none" w:sz="0" w:space="0" w:color="auto"/>
          </w:divBdr>
        </w:div>
        <w:div w:id="2118209307">
          <w:marLeft w:val="0"/>
          <w:marRight w:val="0"/>
          <w:marTop w:val="0"/>
          <w:marBottom w:val="0"/>
          <w:divBdr>
            <w:top w:val="none" w:sz="0" w:space="0" w:color="auto"/>
            <w:left w:val="none" w:sz="0" w:space="0" w:color="auto"/>
            <w:bottom w:val="none" w:sz="0" w:space="0" w:color="auto"/>
            <w:right w:val="none" w:sz="0" w:space="0" w:color="auto"/>
          </w:divBdr>
        </w:div>
        <w:div w:id="1855225008">
          <w:marLeft w:val="0"/>
          <w:marRight w:val="0"/>
          <w:marTop w:val="0"/>
          <w:marBottom w:val="0"/>
          <w:divBdr>
            <w:top w:val="none" w:sz="0" w:space="0" w:color="auto"/>
            <w:left w:val="none" w:sz="0" w:space="0" w:color="auto"/>
            <w:bottom w:val="none" w:sz="0" w:space="0" w:color="auto"/>
            <w:right w:val="none" w:sz="0" w:space="0" w:color="auto"/>
          </w:divBdr>
        </w:div>
        <w:div w:id="535581161">
          <w:marLeft w:val="0"/>
          <w:marRight w:val="0"/>
          <w:marTop w:val="0"/>
          <w:marBottom w:val="0"/>
          <w:divBdr>
            <w:top w:val="none" w:sz="0" w:space="0" w:color="auto"/>
            <w:left w:val="none" w:sz="0" w:space="0" w:color="auto"/>
            <w:bottom w:val="none" w:sz="0" w:space="0" w:color="auto"/>
            <w:right w:val="none" w:sz="0" w:space="0" w:color="auto"/>
          </w:divBdr>
        </w:div>
        <w:div w:id="156196693">
          <w:marLeft w:val="0"/>
          <w:marRight w:val="0"/>
          <w:marTop w:val="0"/>
          <w:marBottom w:val="0"/>
          <w:divBdr>
            <w:top w:val="none" w:sz="0" w:space="0" w:color="auto"/>
            <w:left w:val="none" w:sz="0" w:space="0" w:color="auto"/>
            <w:bottom w:val="none" w:sz="0" w:space="0" w:color="auto"/>
            <w:right w:val="none" w:sz="0" w:space="0" w:color="auto"/>
          </w:divBdr>
        </w:div>
        <w:div w:id="1606037193">
          <w:marLeft w:val="0"/>
          <w:marRight w:val="0"/>
          <w:marTop w:val="0"/>
          <w:marBottom w:val="0"/>
          <w:divBdr>
            <w:top w:val="none" w:sz="0" w:space="0" w:color="auto"/>
            <w:left w:val="none" w:sz="0" w:space="0" w:color="auto"/>
            <w:bottom w:val="none" w:sz="0" w:space="0" w:color="auto"/>
            <w:right w:val="none" w:sz="0" w:space="0" w:color="auto"/>
          </w:divBdr>
        </w:div>
        <w:div w:id="1721636395">
          <w:marLeft w:val="0"/>
          <w:marRight w:val="0"/>
          <w:marTop w:val="0"/>
          <w:marBottom w:val="0"/>
          <w:divBdr>
            <w:top w:val="none" w:sz="0" w:space="0" w:color="auto"/>
            <w:left w:val="none" w:sz="0" w:space="0" w:color="auto"/>
            <w:bottom w:val="none" w:sz="0" w:space="0" w:color="auto"/>
            <w:right w:val="none" w:sz="0" w:space="0" w:color="auto"/>
          </w:divBdr>
        </w:div>
        <w:div w:id="1863008496">
          <w:marLeft w:val="0"/>
          <w:marRight w:val="0"/>
          <w:marTop w:val="0"/>
          <w:marBottom w:val="0"/>
          <w:divBdr>
            <w:top w:val="none" w:sz="0" w:space="0" w:color="auto"/>
            <w:left w:val="none" w:sz="0" w:space="0" w:color="auto"/>
            <w:bottom w:val="none" w:sz="0" w:space="0" w:color="auto"/>
            <w:right w:val="none" w:sz="0" w:space="0" w:color="auto"/>
          </w:divBdr>
        </w:div>
      </w:divsChild>
    </w:div>
    <w:div w:id="284850846">
      <w:bodyDiv w:val="1"/>
      <w:marLeft w:val="0"/>
      <w:marRight w:val="0"/>
      <w:marTop w:val="0"/>
      <w:marBottom w:val="0"/>
      <w:divBdr>
        <w:top w:val="none" w:sz="0" w:space="0" w:color="auto"/>
        <w:left w:val="none" w:sz="0" w:space="0" w:color="auto"/>
        <w:bottom w:val="none" w:sz="0" w:space="0" w:color="auto"/>
        <w:right w:val="none" w:sz="0" w:space="0" w:color="auto"/>
      </w:divBdr>
      <w:divsChild>
        <w:div w:id="1275020638">
          <w:marLeft w:val="0"/>
          <w:marRight w:val="0"/>
          <w:marTop w:val="0"/>
          <w:marBottom w:val="0"/>
          <w:divBdr>
            <w:top w:val="none" w:sz="0" w:space="0" w:color="auto"/>
            <w:left w:val="none" w:sz="0" w:space="0" w:color="auto"/>
            <w:bottom w:val="none" w:sz="0" w:space="0" w:color="auto"/>
            <w:right w:val="none" w:sz="0" w:space="0" w:color="auto"/>
          </w:divBdr>
        </w:div>
        <w:div w:id="1981962367">
          <w:marLeft w:val="0"/>
          <w:marRight w:val="0"/>
          <w:marTop w:val="0"/>
          <w:marBottom w:val="0"/>
          <w:divBdr>
            <w:top w:val="none" w:sz="0" w:space="0" w:color="auto"/>
            <w:left w:val="none" w:sz="0" w:space="0" w:color="auto"/>
            <w:bottom w:val="none" w:sz="0" w:space="0" w:color="auto"/>
            <w:right w:val="none" w:sz="0" w:space="0" w:color="auto"/>
          </w:divBdr>
          <w:divsChild>
            <w:div w:id="1113863697">
              <w:marLeft w:val="0"/>
              <w:marRight w:val="0"/>
              <w:marTop w:val="0"/>
              <w:marBottom w:val="0"/>
              <w:divBdr>
                <w:top w:val="none" w:sz="0" w:space="0" w:color="auto"/>
                <w:left w:val="none" w:sz="0" w:space="0" w:color="auto"/>
                <w:bottom w:val="none" w:sz="0" w:space="0" w:color="auto"/>
                <w:right w:val="none" w:sz="0" w:space="0" w:color="auto"/>
              </w:divBdr>
            </w:div>
            <w:div w:id="928806169">
              <w:marLeft w:val="0"/>
              <w:marRight w:val="0"/>
              <w:marTop w:val="0"/>
              <w:marBottom w:val="0"/>
              <w:divBdr>
                <w:top w:val="none" w:sz="0" w:space="0" w:color="auto"/>
                <w:left w:val="none" w:sz="0" w:space="0" w:color="auto"/>
                <w:bottom w:val="none" w:sz="0" w:space="0" w:color="auto"/>
                <w:right w:val="none" w:sz="0" w:space="0" w:color="auto"/>
              </w:divBdr>
            </w:div>
            <w:div w:id="1479570644">
              <w:marLeft w:val="0"/>
              <w:marRight w:val="0"/>
              <w:marTop w:val="0"/>
              <w:marBottom w:val="0"/>
              <w:divBdr>
                <w:top w:val="none" w:sz="0" w:space="0" w:color="auto"/>
                <w:left w:val="none" w:sz="0" w:space="0" w:color="auto"/>
                <w:bottom w:val="none" w:sz="0" w:space="0" w:color="auto"/>
                <w:right w:val="none" w:sz="0" w:space="0" w:color="auto"/>
              </w:divBdr>
            </w:div>
            <w:div w:id="447088250">
              <w:marLeft w:val="0"/>
              <w:marRight w:val="0"/>
              <w:marTop w:val="0"/>
              <w:marBottom w:val="0"/>
              <w:divBdr>
                <w:top w:val="none" w:sz="0" w:space="0" w:color="auto"/>
                <w:left w:val="none" w:sz="0" w:space="0" w:color="auto"/>
                <w:bottom w:val="none" w:sz="0" w:space="0" w:color="auto"/>
                <w:right w:val="none" w:sz="0" w:space="0" w:color="auto"/>
              </w:divBdr>
            </w:div>
            <w:div w:id="2039045433">
              <w:marLeft w:val="0"/>
              <w:marRight w:val="0"/>
              <w:marTop w:val="0"/>
              <w:marBottom w:val="0"/>
              <w:divBdr>
                <w:top w:val="none" w:sz="0" w:space="0" w:color="auto"/>
                <w:left w:val="none" w:sz="0" w:space="0" w:color="auto"/>
                <w:bottom w:val="none" w:sz="0" w:space="0" w:color="auto"/>
                <w:right w:val="none" w:sz="0" w:space="0" w:color="auto"/>
              </w:divBdr>
            </w:div>
            <w:div w:id="1947497132">
              <w:marLeft w:val="0"/>
              <w:marRight w:val="0"/>
              <w:marTop w:val="0"/>
              <w:marBottom w:val="0"/>
              <w:divBdr>
                <w:top w:val="none" w:sz="0" w:space="0" w:color="auto"/>
                <w:left w:val="none" w:sz="0" w:space="0" w:color="auto"/>
                <w:bottom w:val="none" w:sz="0" w:space="0" w:color="auto"/>
                <w:right w:val="none" w:sz="0" w:space="0" w:color="auto"/>
              </w:divBdr>
            </w:div>
            <w:div w:id="1718747661">
              <w:marLeft w:val="0"/>
              <w:marRight w:val="0"/>
              <w:marTop w:val="0"/>
              <w:marBottom w:val="0"/>
              <w:divBdr>
                <w:top w:val="none" w:sz="0" w:space="0" w:color="auto"/>
                <w:left w:val="none" w:sz="0" w:space="0" w:color="auto"/>
                <w:bottom w:val="none" w:sz="0" w:space="0" w:color="auto"/>
                <w:right w:val="none" w:sz="0" w:space="0" w:color="auto"/>
              </w:divBdr>
            </w:div>
            <w:div w:id="683357689">
              <w:marLeft w:val="0"/>
              <w:marRight w:val="0"/>
              <w:marTop w:val="0"/>
              <w:marBottom w:val="0"/>
              <w:divBdr>
                <w:top w:val="none" w:sz="0" w:space="0" w:color="auto"/>
                <w:left w:val="none" w:sz="0" w:space="0" w:color="auto"/>
                <w:bottom w:val="none" w:sz="0" w:space="0" w:color="auto"/>
                <w:right w:val="none" w:sz="0" w:space="0" w:color="auto"/>
              </w:divBdr>
            </w:div>
            <w:div w:id="27726612">
              <w:marLeft w:val="0"/>
              <w:marRight w:val="0"/>
              <w:marTop w:val="0"/>
              <w:marBottom w:val="0"/>
              <w:divBdr>
                <w:top w:val="none" w:sz="0" w:space="0" w:color="auto"/>
                <w:left w:val="none" w:sz="0" w:space="0" w:color="auto"/>
                <w:bottom w:val="none" w:sz="0" w:space="0" w:color="auto"/>
                <w:right w:val="none" w:sz="0" w:space="0" w:color="auto"/>
              </w:divBdr>
              <w:divsChild>
                <w:div w:id="1473062785">
                  <w:marLeft w:val="0"/>
                  <w:marRight w:val="0"/>
                  <w:marTop w:val="0"/>
                  <w:marBottom w:val="0"/>
                  <w:divBdr>
                    <w:top w:val="none" w:sz="0" w:space="0" w:color="auto"/>
                    <w:left w:val="none" w:sz="0" w:space="0" w:color="auto"/>
                    <w:bottom w:val="none" w:sz="0" w:space="0" w:color="auto"/>
                    <w:right w:val="none" w:sz="0" w:space="0" w:color="auto"/>
                  </w:divBdr>
                  <w:divsChild>
                    <w:div w:id="513958028">
                      <w:marLeft w:val="0"/>
                      <w:marRight w:val="0"/>
                      <w:marTop w:val="0"/>
                      <w:marBottom w:val="0"/>
                      <w:divBdr>
                        <w:top w:val="none" w:sz="0" w:space="0" w:color="auto"/>
                        <w:left w:val="none" w:sz="0" w:space="0" w:color="auto"/>
                        <w:bottom w:val="none" w:sz="0" w:space="0" w:color="auto"/>
                        <w:right w:val="none" w:sz="0" w:space="0" w:color="auto"/>
                      </w:divBdr>
                    </w:div>
                    <w:div w:id="306587780">
                      <w:marLeft w:val="0"/>
                      <w:marRight w:val="0"/>
                      <w:marTop w:val="0"/>
                      <w:marBottom w:val="0"/>
                      <w:divBdr>
                        <w:top w:val="none" w:sz="0" w:space="0" w:color="auto"/>
                        <w:left w:val="none" w:sz="0" w:space="0" w:color="auto"/>
                        <w:bottom w:val="none" w:sz="0" w:space="0" w:color="auto"/>
                        <w:right w:val="none" w:sz="0" w:space="0" w:color="auto"/>
                      </w:divBdr>
                    </w:div>
                    <w:div w:id="1884829648">
                      <w:marLeft w:val="0"/>
                      <w:marRight w:val="0"/>
                      <w:marTop w:val="0"/>
                      <w:marBottom w:val="0"/>
                      <w:divBdr>
                        <w:top w:val="none" w:sz="0" w:space="0" w:color="auto"/>
                        <w:left w:val="none" w:sz="0" w:space="0" w:color="auto"/>
                        <w:bottom w:val="none" w:sz="0" w:space="0" w:color="auto"/>
                        <w:right w:val="none" w:sz="0" w:space="0" w:color="auto"/>
                      </w:divBdr>
                    </w:div>
                    <w:div w:id="741829016">
                      <w:marLeft w:val="0"/>
                      <w:marRight w:val="0"/>
                      <w:marTop w:val="0"/>
                      <w:marBottom w:val="0"/>
                      <w:divBdr>
                        <w:top w:val="none" w:sz="0" w:space="0" w:color="auto"/>
                        <w:left w:val="none" w:sz="0" w:space="0" w:color="auto"/>
                        <w:bottom w:val="none" w:sz="0" w:space="0" w:color="auto"/>
                        <w:right w:val="none" w:sz="0" w:space="0" w:color="auto"/>
                      </w:divBdr>
                    </w:div>
                    <w:div w:id="244268175">
                      <w:marLeft w:val="0"/>
                      <w:marRight w:val="0"/>
                      <w:marTop w:val="0"/>
                      <w:marBottom w:val="0"/>
                      <w:divBdr>
                        <w:top w:val="none" w:sz="0" w:space="0" w:color="auto"/>
                        <w:left w:val="none" w:sz="0" w:space="0" w:color="auto"/>
                        <w:bottom w:val="none" w:sz="0" w:space="0" w:color="auto"/>
                        <w:right w:val="none" w:sz="0" w:space="0" w:color="auto"/>
                      </w:divBdr>
                    </w:div>
                    <w:div w:id="1313872758">
                      <w:marLeft w:val="0"/>
                      <w:marRight w:val="0"/>
                      <w:marTop w:val="0"/>
                      <w:marBottom w:val="0"/>
                      <w:divBdr>
                        <w:top w:val="none" w:sz="0" w:space="0" w:color="auto"/>
                        <w:left w:val="none" w:sz="0" w:space="0" w:color="auto"/>
                        <w:bottom w:val="none" w:sz="0" w:space="0" w:color="auto"/>
                        <w:right w:val="none" w:sz="0" w:space="0" w:color="auto"/>
                      </w:divBdr>
                    </w:div>
                    <w:div w:id="81293280">
                      <w:marLeft w:val="0"/>
                      <w:marRight w:val="0"/>
                      <w:marTop w:val="0"/>
                      <w:marBottom w:val="0"/>
                      <w:divBdr>
                        <w:top w:val="none" w:sz="0" w:space="0" w:color="auto"/>
                        <w:left w:val="none" w:sz="0" w:space="0" w:color="auto"/>
                        <w:bottom w:val="none" w:sz="0" w:space="0" w:color="auto"/>
                        <w:right w:val="none" w:sz="0" w:space="0" w:color="auto"/>
                      </w:divBdr>
                    </w:div>
                    <w:div w:id="84814320">
                      <w:marLeft w:val="0"/>
                      <w:marRight w:val="0"/>
                      <w:marTop w:val="0"/>
                      <w:marBottom w:val="0"/>
                      <w:divBdr>
                        <w:top w:val="none" w:sz="0" w:space="0" w:color="auto"/>
                        <w:left w:val="none" w:sz="0" w:space="0" w:color="auto"/>
                        <w:bottom w:val="none" w:sz="0" w:space="0" w:color="auto"/>
                        <w:right w:val="none" w:sz="0" w:space="0" w:color="auto"/>
                      </w:divBdr>
                    </w:div>
                    <w:div w:id="44913905">
                      <w:marLeft w:val="0"/>
                      <w:marRight w:val="0"/>
                      <w:marTop w:val="0"/>
                      <w:marBottom w:val="0"/>
                      <w:divBdr>
                        <w:top w:val="none" w:sz="0" w:space="0" w:color="auto"/>
                        <w:left w:val="none" w:sz="0" w:space="0" w:color="auto"/>
                        <w:bottom w:val="none" w:sz="0" w:space="0" w:color="auto"/>
                        <w:right w:val="none" w:sz="0" w:space="0" w:color="auto"/>
                      </w:divBdr>
                    </w:div>
                    <w:div w:id="8023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62085">
      <w:bodyDiv w:val="1"/>
      <w:marLeft w:val="0"/>
      <w:marRight w:val="0"/>
      <w:marTop w:val="0"/>
      <w:marBottom w:val="0"/>
      <w:divBdr>
        <w:top w:val="none" w:sz="0" w:space="0" w:color="auto"/>
        <w:left w:val="none" w:sz="0" w:space="0" w:color="auto"/>
        <w:bottom w:val="none" w:sz="0" w:space="0" w:color="auto"/>
        <w:right w:val="none" w:sz="0" w:space="0" w:color="auto"/>
      </w:divBdr>
      <w:divsChild>
        <w:div w:id="1993868298">
          <w:marLeft w:val="0"/>
          <w:marRight w:val="0"/>
          <w:marTop w:val="0"/>
          <w:marBottom w:val="0"/>
          <w:divBdr>
            <w:top w:val="none" w:sz="0" w:space="0" w:color="auto"/>
            <w:left w:val="none" w:sz="0" w:space="0" w:color="auto"/>
            <w:bottom w:val="none" w:sz="0" w:space="0" w:color="auto"/>
            <w:right w:val="none" w:sz="0" w:space="0" w:color="auto"/>
          </w:divBdr>
        </w:div>
        <w:div w:id="1922906727">
          <w:marLeft w:val="0"/>
          <w:marRight w:val="0"/>
          <w:marTop w:val="0"/>
          <w:marBottom w:val="0"/>
          <w:divBdr>
            <w:top w:val="none" w:sz="0" w:space="0" w:color="auto"/>
            <w:left w:val="none" w:sz="0" w:space="0" w:color="auto"/>
            <w:bottom w:val="none" w:sz="0" w:space="0" w:color="auto"/>
            <w:right w:val="none" w:sz="0" w:space="0" w:color="auto"/>
          </w:divBdr>
        </w:div>
        <w:div w:id="176046629">
          <w:marLeft w:val="0"/>
          <w:marRight w:val="0"/>
          <w:marTop w:val="0"/>
          <w:marBottom w:val="0"/>
          <w:divBdr>
            <w:top w:val="none" w:sz="0" w:space="0" w:color="auto"/>
            <w:left w:val="none" w:sz="0" w:space="0" w:color="auto"/>
            <w:bottom w:val="none" w:sz="0" w:space="0" w:color="auto"/>
            <w:right w:val="none" w:sz="0" w:space="0" w:color="auto"/>
          </w:divBdr>
        </w:div>
        <w:div w:id="258224883">
          <w:marLeft w:val="0"/>
          <w:marRight w:val="0"/>
          <w:marTop w:val="0"/>
          <w:marBottom w:val="0"/>
          <w:divBdr>
            <w:top w:val="none" w:sz="0" w:space="0" w:color="auto"/>
            <w:left w:val="none" w:sz="0" w:space="0" w:color="auto"/>
            <w:bottom w:val="none" w:sz="0" w:space="0" w:color="auto"/>
            <w:right w:val="none" w:sz="0" w:space="0" w:color="auto"/>
          </w:divBdr>
        </w:div>
        <w:div w:id="436944115">
          <w:marLeft w:val="0"/>
          <w:marRight w:val="0"/>
          <w:marTop w:val="0"/>
          <w:marBottom w:val="0"/>
          <w:divBdr>
            <w:top w:val="none" w:sz="0" w:space="0" w:color="auto"/>
            <w:left w:val="none" w:sz="0" w:space="0" w:color="auto"/>
            <w:bottom w:val="none" w:sz="0" w:space="0" w:color="auto"/>
            <w:right w:val="none" w:sz="0" w:space="0" w:color="auto"/>
          </w:divBdr>
        </w:div>
        <w:div w:id="1438915114">
          <w:marLeft w:val="0"/>
          <w:marRight w:val="0"/>
          <w:marTop w:val="0"/>
          <w:marBottom w:val="0"/>
          <w:divBdr>
            <w:top w:val="none" w:sz="0" w:space="0" w:color="auto"/>
            <w:left w:val="none" w:sz="0" w:space="0" w:color="auto"/>
            <w:bottom w:val="none" w:sz="0" w:space="0" w:color="auto"/>
            <w:right w:val="none" w:sz="0" w:space="0" w:color="auto"/>
          </w:divBdr>
        </w:div>
        <w:div w:id="1353994631">
          <w:marLeft w:val="0"/>
          <w:marRight w:val="0"/>
          <w:marTop w:val="0"/>
          <w:marBottom w:val="0"/>
          <w:divBdr>
            <w:top w:val="none" w:sz="0" w:space="0" w:color="auto"/>
            <w:left w:val="none" w:sz="0" w:space="0" w:color="auto"/>
            <w:bottom w:val="none" w:sz="0" w:space="0" w:color="auto"/>
            <w:right w:val="none" w:sz="0" w:space="0" w:color="auto"/>
          </w:divBdr>
        </w:div>
        <w:div w:id="1509981629">
          <w:marLeft w:val="0"/>
          <w:marRight w:val="0"/>
          <w:marTop w:val="0"/>
          <w:marBottom w:val="0"/>
          <w:divBdr>
            <w:top w:val="none" w:sz="0" w:space="0" w:color="auto"/>
            <w:left w:val="none" w:sz="0" w:space="0" w:color="auto"/>
            <w:bottom w:val="none" w:sz="0" w:space="0" w:color="auto"/>
            <w:right w:val="none" w:sz="0" w:space="0" w:color="auto"/>
          </w:divBdr>
        </w:div>
        <w:div w:id="1735229268">
          <w:marLeft w:val="0"/>
          <w:marRight w:val="0"/>
          <w:marTop w:val="0"/>
          <w:marBottom w:val="0"/>
          <w:divBdr>
            <w:top w:val="none" w:sz="0" w:space="0" w:color="auto"/>
            <w:left w:val="none" w:sz="0" w:space="0" w:color="auto"/>
            <w:bottom w:val="none" w:sz="0" w:space="0" w:color="auto"/>
            <w:right w:val="none" w:sz="0" w:space="0" w:color="auto"/>
          </w:divBdr>
        </w:div>
        <w:div w:id="1723746944">
          <w:marLeft w:val="0"/>
          <w:marRight w:val="0"/>
          <w:marTop w:val="0"/>
          <w:marBottom w:val="0"/>
          <w:divBdr>
            <w:top w:val="none" w:sz="0" w:space="0" w:color="auto"/>
            <w:left w:val="none" w:sz="0" w:space="0" w:color="auto"/>
            <w:bottom w:val="none" w:sz="0" w:space="0" w:color="auto"/>
            <w:right w:val="none" w:sz="0" w:space="0" w:color="auto"/>
          </w:divBdr>
        </w:div>
        <w:div w:id="642808364">
          <w:marLeft w:val="0"/>
          <w:marRight w:val="0"/>
          <w:marTop w:val="0"/>
          <w:marBottom w:val="0"/>
          <w:divBdr>
            <w:top w:val="none" w:sz="0" w:space="0" w:color="auto"/>
            <w:left w:val="none" w:sz="0" w:space="0" w:color="auto"/>
            <w:bottom w:val="none" w:sz="0" w:space="0" w:color="auto"/>
            <w:right w:val="none" w:sz="0" w:space="0" w:color="auto"/>
          </w:divBdr>
        </w:div>
        <w:div w:id="660503583">
          <w:marLeft w:val="0"/>
          <w:marRight w:val="0"/>
          <w:marTop w:val="0"/>
          <w:marBottom w:val="0"/>
          <w:divBdr>
            <w:top w:val="none" w:sz="0" w:space="0" w:color="auto"/>
            <w:left w:val="none" w:sz="0" w:space="0" w:color="auto"/>
            <w:bottom w:val="none" w:sz="0" w:space="0" w:color="auto"/>
            <w:right w:val="none" w:sz="0" w:space="0" w:color="auto"/>
          </w:divBdr>
        </w:div>
        <w:div w:id="1781484543">
          <w:marLeft w:val="0"/>
          <w:marRight w:val="0"/>
          <w:marTop w:val="0"/>
          <w:marBottom w:val="0"/>
          <w:divBdr>
            <w:top w:val="none" w:sz="0" w:space="0" w:color="auto"/>
            <w:left w:val="none" w:sz="0" w:space="0" w:color="auto"/>
            <w:bottom w:val="none" w:sz="0" w:space="0" w:color="auto"/>
            <w:right w:val="none" w:sz="0" w:space="0" w:color="auto"/>
          </w:divBdr>
        </w:div>
        <w:div w:id="562065023">
          <w:marLeft w:val="0"/>
          <w:marRight w:val="0"/>
          <w:marTop w:val="0"/>
          <w:marBottom w:val="0"/>
          <w:divBdr>
            <w:top w:val="none" w:sz="0" w:space="0" w:color="auto"/>
            <w:left w:val="none" w:sz="0" w:space="0" w:color="auto"/>
            <w:bottom w:val="none" w:sz="0" w:space="0" w:color="auto"/>
            <w:right w:val="none" w:sz="0" w:space="0" w:color="auto"/>
          </w:divBdr>
        </w:div>
        <w:div w:id="909581951">
          <w:marLeft w:val="0"/>
          <w:marRight w:val="0"/>
          <w:marTop w:val="0"/>
          <w:marBottom w:val="0"/>
          <w:divBdr>
            <w:top w:val="none" w:sz="0" w:space="0" w:color="auto"/>
            <w:left w:val="none" w:sz="0" w:space="0" w:color="auto"/>
            <w:bottom w:val="none" w:sz="0" w:space="0" w:color="auto"/>
            <w:right w:val="none" w:sz="0" w:space="0" w:color="auto"/>
          </w:divBdr>
        </w:div>
        <w:div w:id="1877545722">
          <w:marLeft w:val="0"/>
          <w:marRight w:val="0"/>
          <w:marTop w:val="0"/>
          <w:marBottom w:val="0"/>
          <w:divBdr>
            <w:top w:val="none" w:sz="0" w:space="0" w:color="auto"/>
            <w:left w:val="none" w:sz="0" w:space="0" w:color="auto"/>
            <w:bottom w:val="none" w:sz="0" w:space="0" w:color="auto"/>
            <w:right w:val="none" w:sz="0" w:space="0" w:color="auto"/>
          </w:divBdr>
        </w:div>
        <w:div w:id="487793084">
          <w:marLeft w:val="0"/>
          <w:marRight w:val="0"/>
          <w:marTop w:val="0"/>
          <w:marBottom w:val="0"/>
          <w:divBdr>
            <w:top w:val="none" w:sz="0" w:space="0" w:color="auto"/>
            <w:left w:val="none" w:sz="0" w:space="0" w:color="auto"/>
            <w:bottom w:val="none" w:sz="0" w:space="0" w:color="auto"/>
            <w:right w:val="none" w:sz="0" w:space="0" w:color="auto"/>
          </w:divBdr>
        </w:div>
        <w:div w:id="1211959160">
          <w:marLeft w:val="0"/>
          <w:marRight w:val="0"/>
          <w:marTop w:val="0"/>
          <w:marBottom w:val="0"/>
          <w:divBdr>
            <w:top w:val="none" w:sz="0" w:space="0" w:color="auto"/>
            <w:left w:val="none" w:sz="0" w:space="0" w:color="auto"/>
            <w:bottom w:val="none" w:sz="0" w:space="0" w:color="auto"/>
            <w:right w:val="none" w:sz="0" w:space="0" w:color="auto"/>
          </w:divBdr>
        </w:div>
        <w:div w:id="287929602">
          <w:marLeft w:val="0"/>
          <w:marRight w:val="0"/>
          <w:marTop w:val="0"/>
          <w:marBottom w:val="0"/>
          <w:divBdr>
            <w:top w:val="none" w:sz="0" w:space="0" w:color="auto"/>
            <w:left w:val="none" w:sz="0" w:space="0" w:color="auto"/>
            <w:bottom w:val="none" w:sz="0" w:space="0" w:color="auto"/>
            <w:right w:val="none" w:sz="0" w:space="0" w:color="auto"/>
          </w:divBdr>
        </w:div>
        <w:div w:id="1886721102">
          <w:marLeft w:val="0"/>
          <w:marRight w:val="0"/>
          <w:marTop w:val="0"/>
          <w:marBottom w:val="0"/>
          <w:divBdr>
            <w:top w:val="none" w:sz="0" w:space="0" w:color="auto"/>
            <w:left w:val="none" w:sz="0" w:space="0" w:color="auto"/>
            <w:bottom w:val="none" w:sz="0" w:space="0" w:color="auto"/>
            <w:right w:val="none" w:sz="0" w:space="0" w:color="auto"/>
          </w:divBdr>
        </w:div>
        <w:div w:id="2015104502">
          <w:marLeft w:val="0"/>
          <w:marRight w:val="0"/>
          <w:marTop w:val="0"/>
          <w:marBottom w:val="0"/>
          <w:divBdr>
            <w:top w:val="none" w:sz="0" w:space="0" w:color="auto"/>
            <w:left w:val="none" w:sz="0" w:space="0" w:color="auto"/>
            <w:bottom w:val="none" w:sz="0" w:space="0" w:color="auto"/>
            <w:right w:val="none" w:sz="0" w:space="0" w:color="auto"/>
          </w:divBdr>
        </w:div>
        <w:div w:id="820120075">
          <w:marLeft w:val="0"/>
          <w:marRight w:val="0"/>
          <w:marTop w:val="0"/>
          <w:marBottom w:val="0"/>
          <w:divBdr>
            <w:top w:val="none" w:sz="0" w:space="0" w:color="auto"/>
            <w:left w:val="none" w:sz="0" w:space="0" w:color="auto"/>
            <w:bottom w:val="none" w:sz="0" w:space="0" w:color="auto"/>
            <w:right w:val="none" w:sz="0" w:space="0" w:color="auto"/>
          </w:divBdr>
        </w:div>
        <w:div w:id="1078945849">
          <w:marLeft w:val="0"/>
          <w:marRight w:val="0"/>
          <w:marTop w:val="0"/>
          <w:marBottom w:val="0"/>
          <w:divBdr>
            <w:top w:val="none" w:sz="0" w:space="0" w:color="auto"/>
            <w:left w:val="none" w:sz="0" w:space="0" w:color="auto"/>
            <w:bottom w:val="none" w:sz="0" w:space="0" w:color="auto"/>
            <w:right w:val="none" w:sz="0" w:space="0" w:color="auto"/>
          </w:divBdr>
        </w:div>
        <w:div w:id="136993185">
          <w:marLeft w:val="0"/>
          <w:marRight w:val="0"/>
          <w:marTop w:val="0"/>
          <w:marBottom w:val="0"/>
          <w:divBdr>
            <w:top w:val="none" w:sz="0" w:space="0" w:color="auto"/>
            <w:left w:val="none" w:sz="0" w:space="0" w:color="auto"/>
            <w:bottom w:val="none" w:sz="0" w:space="0" w:color="auto"/>
            <w:right w:val="none" w:sz="0" w:space="0" w:color="auto"/>
          </w:divBdr>
        </w:div>
        <w:div w:id="518931629">
          <w:marLeft w:val="0"/>
          <w:marRight w:val="0"/>
          <w:marTop w:val="0"/>
          <w:marBottom w:val="0"/>
          <w:divBdr>
            <w:top w:val="none" w:sz="0" w:space="0" w:color="auto"/>
            <w:left w:val="none" w:sz="0" w:space="0" w:color="auto"/>
            <w:bottom w:val="none" w:sz="0" w:space="0" w:color="auto"/>
            <w:right w:val="none" w:sz="0" w:space="0" w:color="auto"/>
          </w:divBdr>
        </w:div>
        <w:div w:id="788665820">
          <w:marLeft w:val="0"/>
          <w:marRight w:val="0"/>
          <w:marTop w:val="0"/>
          <w:marBottom w:val="0"/>
          <w:divBdr>
            <w:top w:val="none" w:sz="0" w:space="0" w:color="auto"/>
            <w:left w:val="none" w:sz="0" w:space="0" w:color="auto"/>
            <w:bottom w:val="none" w:sz="0" w:space="0" w:color="auto"/>
            <w:right w:val="none" w:sz="0" w:space="0" w:color="auto"/>
          </w:divBdr>
        </w:div>
        <w:div w:id="665327656">
          <w:marLeft w:val="0"/>
          <w:marRight w:val="0"/>
          <w:marTop w:val="0"/>
          <w:marBottom w:val="0"/>
          <w:divBdr>
            <w:top w:val="none" w:sz="0" w:space="0" w:color="auto"/>
            <w:left w:val="none" w:sz="0" w:space="0" w:color="auto"/>
            <w:bottom w:val="none" w:sz="0" w:space="0" w:color="auto"/>
            <w:right w:val="none" w:sz="0" w:space="0" w:color="auto"/>
          </w:divBdr>
        </w:div>
        <w:div w:id="891237625">
          <w:marLeft w:val="0"/>
          <w:marRight w:val="0"/>
          <w:marTop w:val="0"/>
          <w:marBottom w:val="0"/>
          <w:divBdr>
            <w:top w:val="none" w:sz="0" w:space="0" w:color="auto"/>
            <w:left w:val="none" w:sz="0" w:space="0" w:color="auto"/>
            <w:bottom w:val="none" w:sz="0" w:space="0" w:color="auto"/>
            <w:right w:val="none" w:sz="0" w:space="0" w:color="auto"/>
          </w:divBdr>
        </w:div>
        <w:div w:id="1263416851">
          <w:marLeft w:val="0"/>
          <w:marRight w:val="0"/>
          <w:marTop w:val="0"/>
          <w:marBottom w:val="0"/>
          <w:divBdr>
            <w:top w:val="none" w:sz="0" w:space="0" w:color="auto"/>
            <w:left w:val="none" w:sz="0" w:space="0" w:color="auto"/>
            <w:bottom w:val="none" w:sz="0" w:space="0" w:color="auto"/>
            <w:right w:val="none" w:sz="0" w:space="0" w:color="auto"/>
          </w:divBdr>
        </w:div>
        <w:div w:id="23405174">
          <w:marLeft w:val="0"/>
          <w:marRight w:val="0"/>
          <w:marTop w:val="0"/>
          <w:marBottom w:val="0"/>
          <w:divBdr>
            <w:top w:val="none" w:sz="0" w:space="0" w:color="auto"/>
            <w:left w:val="none" w:sz="0" w:space="0" w:color="auto"/>
            <w:bottom w:val="none" w:sz="0" w:space="0" w:color="auto"/>
            <w:right w:val="none" w:sz="0" w:space="0" w:color="auto"/>
          </w:divBdr>
        </w:div>
        <w:div w:id="1654871246">
          <w:marLeft w:val="0"/>
          <w:marRight w:val="0"/>
          <w:marTop w:val="0"/>
          <w:marBottom w:val="0"/>
          <w:divBdr>
            <w:top w:val="none" w:sz="0" w:space="0" w:color="auto"/>
            <w:left w:val="none" w:sz="0" w:space="0" w:color="auto"/>
            <w:bottom w:val="none" w:sz="0" w:space="0" w:color="auto"/>
            <w:right w:val="none" w:sz="0" w:space="0" w:color="auto"/>
          </w:divBdr>
        </w:div>
        <w:div w:id="183834971">
          <w:marLeft w:val="0"/>
          <w:marRight w:val="0"/>
          <w:marTop w:val="0"/>
          <w:marBottom w:val="0"/>
          <w:divBdr>
            <w:top w:val="none" w:sz="0" w:space="0" w:color="auto"/>
            <w:left w:val="none" w:sz="0" w:space="0" w:color="auto"/>
            <w:bottom w:val="none" w:sz="0" w:space="0" w:color="auto"/>
            <w:right w:val="none" w:sz="0" w:space="0" w:color="auto"/>
          </w:divBdr>
        </w:div>
      </w:divsChild>
    </w:div>
    <w:div w:id="916789648">
      <w:bodyDiv w:val="1"/>
      <w:marLeft w:val="0"/>
      <w:marRight w:val="0"/>
      <w:marTop w:val="0"/>
      <w:marBottom w:val="0"/>
      <w:divBdr>
        <w:top w:val="none" w:sz="0" w:space="0" w:color="auto"/>
        <w:left w:val="none" w:sz="0" w:space="0" w:color="auto"/>
        <w:bottom w:val="none" w:sz="0" w:space="0" w:color="auto"/>
        <w:right w:val="none" w:sz="0" w:space="0" w:color="auto"/>
      </w:divBdr>
    </w:div>
    <w:div w:id="1775514874">
      <w:bodyDiv w:val="1"/>
      <w:marLeft w:val="0"/>
      <w:marRight w:val="0"/>
      <w:marTop w:val="0"/>
      <w:marBottom w:val="0"/>
      <w:divBdr>
        <w:top w:val="none" w:sz="0" w:space="0" w:color="auto"/>
        <w:left w:val="none" w:sz="0" w:space="0" w:color="auto"/>
        <w:bottom w:val="none" w:sz="0" w:space="0" w:color="auto"/>
        <w:right w:val="none" w:sz="0" w:space="0" w:color="auto"/>
      </w:divBdr>
      <w:divsChild>
        <w:div w:id="754404557">
          <w:marLeft w:val="0"/>
          <w:marRight w:val="0"/>
          <w:marTop w:val="0"/>
          <w:marBottom w:val="0"/>
          <w:divBdr>
            <w:top w:val="none" w:sz="0" w:space="0" w:color="auto"/>
            <w:left w:val="none" w:sz="0" w:space="0" w:color="auto"/>
            <w:bottom w:val="none" w:sz="0" w:space="0" w:color="auto"/>
            <w:right w:val="none" w:sz="0" w:space="0" w:color="auto"/>
          </w:divBdr>
          <w:divsChild>
            <w:div w:id="1017081528">
              <w:marLeft w:val="0"/>
              <w:marRight w:val="0"/>
              <w:marTop w:val="0"/>
              <w:marBottom w:val="0"/>
              <w:divBdr>
                <w:top w:val="none" w:sz="0" w:space="0" w:color="auto"/>
                <w:left w:val="none" w:sz="0" w:space="0" w:color="auto"/>
                <w:bottom w:val="none" w:sz="0" w:space="0" w:color="auto"/>
                <w:right w:val="none" w:sz="0" w:space="0" w:color="auto"/>
              </w:divBdr>
              <w:divsChild>
                <w:div w:id="353389149">
                  <w:marLeft w:val="0"/>
                  <w:marRight w:val="0"/>
                  <w:marTop w:val="0"/>
                  <w:marBottom w:val="0"/>
                  <w:divBdr>
                    <w:top w:val="none" w:sz="0" w:space="0" w:color="auto"/>
                    <w:left w:val="none" w:sz="0" w:space="0" w:color="auto"/>
                    <w:bottom w:val="none" w:sz="0" w:space="0" w:color="auto"/>
                    <w:right w:val="none" w:sz="0" w:space="0" w:color="auto"/>
                  </w:divBdr>
                </w:div>
                <w:div w:id="1837644381">
                  <w:marLeft w:val="0"/>
                  <w:marRight w:val="0"/>
                  <w:marTop w:val="0"/>
                  <w:marBottom w:val="0"/>
                  <w:divBdr>
                    <w:top w:val="none" w:sz="0" w:space="0" w:color="auto"/>
                    <w:left w:val="none" w:sz="0" w:space="0" w:color="auto"/>
                    <w:bottom w:val="none" w:sz="0" w:space="0" w:color="auto"/>
                    <w:right w:val="none" w:sz="0" w:space="0" w:color="auto"/>
                  </w:divBdr>
                </w:div>
                <w:div w:id="3873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5484">
      <w:bodyDiv w:val="1"/>
      <w:marLeft w:val="0"/>
      <w:marRight w:val="0"/>
      <w:marTop w:val="0"/>
      <w:marBottom w:val="0"/>
      <w:divBdr>
        <w:top w:val="none" w:sz="0" w:space="0" w:color="auto"/>
        <w:left w:val="none" w:sz="0" w:space="0" w:color="auto"/>
        <w:bottom w:val="none" w:sz="0" w:space="0" w:color="auto"/>
        <w:right w:val="none" w:sz="0" w:space="0" w:color="auto"/>
      </w:divBdr>
    </w:div>
    <w:div w:id="21028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ix_Nob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r.wikipedia.org/wiki/Robert_B%C3%A1r%C3%A1n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r.wikisource.org/wiki/Histoire_de_la_litt%C3%A9rature_fran%C3%A7aise_(Lanson)" TargetMode="External"/><Relationship Id="rId1" Type="http://schemas.openxmlformats.org/officeDocument/2006/relationships/hyperlink" Target="https://fr.wikisource.org/wiki/Auteur:Gustave_Lan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B3C2-451F-4B64-985E-88985F45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15</Pages>
  <Words>5796</Words>
  <Characters>33041</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Utente_1</cp:lastModifiedBy>
  <cp:revision>154</cp:revision>
  <cp:lastPrinted>2019-07-23T14:07:00Z</cp:lastPrinted>
  <dcterms:created xsi:type="dcterms:W3CDTF">2019-05-13T12:26:00Z</dcterms:created>
  <dcterms:modified xsi:type="dcterms:W3CDTF">2020-01-31T21:08:00Z</dcterms:modified>
</cp:coreProperties>
</file>